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25"/>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6"/>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8"/>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6"/>
            <w:tabs>
              <w:tab w:val="left" w:pos="880" w:leader="none"/>
              <w:tab w:val="right" w:pos="8494" w:leader="none"/>
            </w:tabs>
            <w:rPr>
              <w:rFonts w:cstheme="minorBidi"/>
              <w:color w:val="auto"/>
              <w:sz w:val="24"/>
              <w:szCs w:val="24"/>
            </w:rPr>
          </w:pPr>
          <w:r/>
          <w:hyperlink w:tooltip="#_Toc101281511" w:anchor="_Toc101281511" w:history="1">
            <w:r>
              <w:rPr>
                <w:rStyle w:val="1098"/>
                <w:color w:val="auto"/>
                <w:sz w:val="24"/>
                <w:szCs w:val="24"/>
              </w:rPr>
              <w:t xml:space="preserve">1.1</w:t>
            </w:r>
            <w:r>
              <w:rPr>
                <w:rFonts w:cstheme="minorBidi"/>
                <w:color w:val="auto"/>
                <w:sz w:val="24"/>
                <w:szCs w:val="24"/>
              </w:rPr>
              <w:tab/>
            </w:r>
            <w:r>
              <w:rPr>
                <w:rStyle w:val="1098"/>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2" w:anchor="_Toc101281512" w:history="1">
            <w:r>
              <w:rPr>
                <w:rStyle w:val="1098"/>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3" w:anchor="_Toc101281513" w:history="1">
            <w:r>
              <w:rPr>
                <w:rStyle w:val="1098"/>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4" w:anchor="_Toc101281514" w:history="1">
            <w:r>
              <w:rPr>
                <w:rStyle w:val="1098"/>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5" w:anchor="_Toc101281515" w:history="1">
            <w:r>
              <w:rPr>
                <w:rStyle w:val="1098"/>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16" w:anchor="_Toc101281516" w:history="1">
            <w:r>
              <w:rPr>
                <w:rStyle w:val="1098"/>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7" w:anchor="_Toc101281517" w:history="1">
            <w:r>
              <w:rPr>
                <w:rStyle w:val="1098"/>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8" w:anchor="_Toc101281518" w:history="1">
            <w:r>
              <w:rPr>
                <w:rStyle w:val="1098"/>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9" w:anchor="_Toc101281519" w:history="1">
            <w:r>
              <w:rPr>
                <w:rStyle w:val="1098"/>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14"/>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8"/>
                <w:rFonts w:ascii="Trebuchet MS" w:hAnsi="Trebuchet MS"/>
                <w:color w:val="auto"/>
                <w:sz w:val="24"/>
                <w:szCs w:val="24"/>
              </w:rPr>
              <w:t xml:space="preserve">2.</w:t>
            </w:r>
            <w:r>
              <w:rPr>
                <w:rFonts w:eastAsiaTheme="minorEastAsia" w:cstheme="minorBidi"/>
                <w:color w:val="auto"/>
                <w:sz w:val="24"/>
                <w:szCs w:val="24"/>
              </w:rPr>
              <w:tab/>
            </w:r>
            <w:r>
              <w:rPr>
                <w:rStyle w:val="1098"/>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21" w:anchor="_Toc101281521" w:history="1">
            <w:r>
              <w:rPr>
                <w:rStyle w:val="1098"/>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2" w:anchor="_Toc101281522" w:history="1">
            <w:r>
              <w:rPr>
                <w:rStyle w:val="1098"/>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6" w:anchor="_Toc101281526" w:history="1">
            <w:r>
              <w:rPr>
                <w:rStyle w:val="1098"/>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27" w:anchor="_Toc101281527" w:history="1">
            <w:r>
              <w:rPr>
                <w:rStyle w:val="1098"/>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8" w:anchor="_Toc101281528" w:history="1">
            <w:r>
              <w:rPr>
                <w:rStyle w:val="1098"/>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2" w:anchor="_Toc101281532" w:history="1">
            <w:r>
              <w:rPr>
                <w:rStyle w:val="1098"/>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33" w:anchor="_Toc101281533" w:history="1">
            <w:r>
              <w:rPr>
                <w:rStyle w:val="1098"/>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4" w:anchor="_Toc101281534" w:history="1">
            <w:r>
              <w:rPr>
                <w:rStyle w:val="1098"/>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8" w:anchor="_Toc101281538" w:history="1">
            <w:r>
              <w:rPr>
                <w:rStyle w:val="1098"/>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4"/>
            <w:tabs>
              <w:tab w:val="right" w:pos="8494" w:leader="none"/>
            </w:tabs>
            <w:rPr>
              <w:rFonts w:eastAsiaTheme="minorEastAsia" w:cstheme="minorBidi"/>
              <w:color w:val="auto"/>
              <w:sz w:val="24"/>
              <w:szCs w:val="24"/>
            </w:rPr>
          </w:pPr>
          <w:r/>
          <w:hyperlink w:tooltip="#_Toc101281539" w:anchor="_Toc101281539" w:history="1">
            <w:r>
              <w:rPr>
                <w:rStyle w:val="1098"/>
                <w:color w:val="auto"/>
                <w:sz w:val="24"/>
                <w:szCs w:val="24"/>
              </w:rPr>
              <w:t xml:space="preserve">3.</w:t>
            </w:r>
            <w:r>
              <w:rPr>
                <w:rStyle w:val="1098"/>
                <w:rFonts w:ascii="Libre Franklin Medium" w:hAnsi="Libre Franklin Medium" w:cs="Libre Franklin Medium" w:eastAsia="Libre Franklin Medium"/>
                <w:color w:val="auto"/>
                <w:sz w:val="24"/>
                <w:szCs w:val="24"/>
              </w:rPr>
              <w:t xml:space="preserve"> </w:t>
            </w:r>
            <w:r>
              <w:rPr>
                <w:rStyle w:val="1098"/>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40" w:anchor="_Toc101281540" w:history="1">
            <w:r>
              <w:rPr>
                <w:rStyle w:val="1098"/>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41" w:anchor="_Toc101281541" w:history="1">
            <w:r>
              <w:rPr>
                <w:rStyle w:val="1098"/>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color w:val="1A1F20"/>
            </w:rPr>
          </w:pPr>
          <w:r/>
          <w:hyperlink w:tooltip="#_Toc101281542" w:anchor="_Toc101281542" w:history="1">
            <w:r>
              <w:rPr>
                <w:rStyle w:val="1098"/>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81"/>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w:br w:type="page" w:clear="all"/>
      </w:r>
      <w:r/>
    </w:p>
    <w:p>
      <w:pPr>
        <w:pStyle w:val="1081"/>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82"/>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25"/>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41"/>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8"/>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8"/>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8"/>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8"/>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8"/>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25"/>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41"/>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25"/>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25"/>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25"/>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41"/>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8"/>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8"/>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82"/>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2"/>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68.1pt;height:68.2pt;" stroked="false">
                <v:path textboxrect="0,0,0,0"/>
                <v:imagedata r:id="rId22" o:title=""/>
              </v:shape>
            </w:pict>
          </mc:Fallback>
        </mc:AlternateContent>
      </w:r>
      <w:r/>
    </w:p>
    <w:p>
      <w:pPr>
        <w:pStyle w:val="1125"/>
        <w:spacing w:line="360" w:lineRule="auto"/>
        <w:rPr>
          <w:color w:val="1A1F20"/>
        </w:rPr>
      </w:pPr>
      <w:r>
        <w:rPr>
          <w:b/>
          <w:bCs/>
          <w:color w:val="1A1F20" w:themeColor="text1" w:themeTint="FF" w:themeShade="80"/>
        </w:rPr>
        <w:t xml:space="preserve">Roberto Castro</w:t>
      </w:r>
      <w:r>
        <w:rPr>
          <w:b/>
          <w:bCs/>
          <w:color w:val="1A1F20"/>
          <w:rtl w:val="false"/>
        </w:rPr>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8"/>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8"/>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8"/>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25"/>
        <w:spacing w:line="360" w:lineRule="auto"/>
        <w:rPr>
          <w:color w:val="1A1F20"/>
        </w:rPr>
      </w:pPr>
      <w:r>
        <w:rPr>
          <w:b/>
          <w:bCs/>
          <w:color w:val="1A1F20" w:themeColor="text1" w:themeTint="FF" w:themeShade="80"/>
        </w:rPr>
        <w:t xml:space="preserve">O que fala e faz?</w:t>
      </w:r>
      <w:r>
        <w:rPr>
          <w:b/>
          <w:bCs/>
          <w:color w:val="1A1F20"/>
          <w:rtl w:val="false"/>
        </w:rPr>
      </w:r>
      <w:r/>
    </w:p>
    <w:p>
      <w:pPr>
        <w:pStyle w:val="1118"/>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8"/>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3"/>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5.2pt;height:321.9pt;" stroked="false">
                <v:path textboxrect="0,0,0,0"/>
                <v:imagedata r:id="rId23"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4"/>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8.6pt;height:58.5pt;" stroked="false">
                <v:path textboxrect="0,0,0,0"/>
                <v:imagedata r:id="rId24" o:title=""/>
              </v:shape>
            </w:pict>
          </mc:Fallback>
        </mc:AlternateContent>
      </w:r>
      <w:r>
        <w:rPr>
          <w:highlight w:val="none"/>
        </w:rPr>
      </w:r>
      <w:r/>
    </w:p>
    <w:p>
      <w:pPr>
        <w:pStyle w:val="1125"/>
        <w:spacing w:line="360" w:lineRule="auto"/>
        <w:rPr>
          <w:color w:val="1A1F20"/>
        </w:rPr>
      </w:pPr>
      <w:r>
        <w:rPr>
          <w:b/>
          <w:bCs/>
          <w:color w:val="1A1F20" w:themeColor="text1" w:themeTint="FF" w:themeShade="80"/>
        </w:rPr>
        <w:t xml:space="preserve">Ana Camargo</w:t>
      </w:r>
      <w:r>
        <w:rPr>
          <w:b/>
          <w:bCs/>
          <w:color w:val="1A1F20"/>
          <w:rtl w:val="false"/>
        </w:rPr>
      </w:r>
      <w:r/>
    </w:p>
    <w:p>
      <w:pPr>
        <w:pStyle w:val="1118"/>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8"/>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8"/>
        <w:numPr>
          <w:ilvl w:val="0"/>
          <w:numId w:val="26"/>
        </w:numPr>
        <w:spacing w:line="360" w:lineRule="auto"/>
        <w:rPr>
          <w:color w:val="1A1F20"/>
        </w:rPr>
      </w:pPr>
      <w:r>
        <w:rPr>
          <w:b w:val="0"/>
          <w:bCs/>
          <w:color w:val="1A1F20"/>
          <w:sz w:val="22"/>
          <w:szCs w:val="22"/>
          <w:rtl w:val="false"/>
        </w:rPr>
        <w:t xml:space="preserve">10 anos de empresa</w:t>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8"/>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8"/>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25"/>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8"/>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5"/>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5.2pt;height:321.9pt;" stroked="false">
                <v:path textboxrect="0,0,0,0"/>
                <v:imagedata r:id="rId25"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6"/>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5.3pt;height:65.5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pStyle w:val="1125"/>
        <w:spacing w:line="360" w:lineRule="auto"/>
        <w:rPr>
          <w:color w:val="1A1F20"/>
        </w:rPr>
      </w:pPr>
      <w:r>
        <w:rPr>
          <w:b/>
          <w:bCs/>
          <w:color w:val="1A1F20"/>
          <w:rtl w:val="false"/>
        </w:rPr>
        <w:t xml:space="preserve">Altamir Abrantes</w:t>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8"/>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25"/>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8"/>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7"/>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21.9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82"/>
        <w:spacing w:line="360" w:lineRule="auto"/>
      </w:pPr>
      <w:r/>
      <w:bookmarkStart w:id="9" w:name="_Toc101281514"/>
      <w:r>
        <w:t xml:space="preserve">1.1.3 Benefícios e Justificativas</w:t>
      </w:r>
      <w:bookmarkEnd w:id="9"/>
      <w:r/>
      <w:r/>
    </w:p>
    <w:tbl>
      <w:tblPr>
        <w:tblStyle w:val="941"/>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25"/>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25"/>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8"/>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86.2pt;height:386.2pt;" stroked="false">
                <v:path textboxrect="0,0,0,0"/>
                <v:imagedata r:id="rId28"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29"/>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443.2pt;" stroked="false">
                <v:path textboxrect="0,0,0,0"/>
                <v:imagedata r:id="rId29" o:title=""/>
              </v:shape>
            </w:pict>
          </mc:Fallback>
        </mc:AlternateContent>
      </w:r>
      <w:r>
        <w:br w:type="page" w:clear="all"/>
      </w:r>
      <w:r/>
    </w:p>
    <w:p>
      <w:pPr>
        <w:pStyle w:val="1082"/>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41"/>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41"/>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25"/>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81"/>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82"/>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82"/>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8"/>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8"/>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8"/>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25"/>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8"/>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8"/>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8"/>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25"/>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8"/>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8"/>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8"/>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8"/>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0"/>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294.9pt;" stroked="false">
                <v:path textboxrect="0,0,0,0"/>
                <v:imagedata r:id="rId30" o:title=""/>
              </v:shape>
            </w:pict>
          </mc:Fallback>
        </mc:AlternateContent>
      </w:r>
      <w:r>
        <w:br w:type="page" w:clear="all"/>
      </w:r>
      <w:r/>
    </w:p>
    <w:p>
      <w:pPr>
        <w:pStyle w:val="1082"/>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1"/>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2.0pt;height:129.0pt;" stroked="false">
                <v:path textboxrect="0,0,0,0"/>
                <v:imagedata r:id="rId31"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2"/>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263.9pt;" stroked="false">
                <v:path textboxrect="0,0,0,0"/>
                <v:imagedata r:id="rId32" o:title=""/>
              </v:shape>
            </w:pict>
          </mc:Fallback>
        </mc:AlternateContent>
      </w:r>
      <w:r>
        <w:br w:type="page" w:clear="all"/>
      </w:r>
      <w:r/>
    </w:p>
    <w:p>
      <w:pPr>
        <w:pStyle w:val="1080"/>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pStyle w:val="1081"/>
        <w:spacing w:line="360" w:lineRule="auto"/>
        <w:rPr>
          <w:color w:val="1A1F20"/>
        </w:rPr>
      </w:pPr>
      <w:r/>
      <w:bookmarkStart w:id="22" w:name="_Toc101281521"/>
      <w:r>
        <w:t xml:space="preserve">2.</w:t>
      </w:r>
      <w:r>
        <w:rPr>
          <w:color w:val="1A1F20"/>
        </w:rPr>
        <w:t xml:space="preserve">1 Sprint 1</w:t>
      </w:r>
      <w:bookmarkEnd w:id="22"/>
      <w:r/>
      <w:r/>
    </w:p>
    <w:p>
      <w:pPr>
        <w:pStyle w:val="1082"/>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83"/>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3"/>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197.2pt;" stroked="false">
                <v:path textboxrect="0,0,0,0"/>
                <v:imagedata r:id="rId33" o:title=""/>
              </v:shape>
            </w:pict>
          </mc:Fallback>
        </mc:AlternateContent>
      </w:r>
      <w:r>
        <w:rPr>
          <w:highlight w:val="none"/>
        </w:rPr>
      </w:r>
      <w:r/>
    </w:p>
    <w:p>
      <w:r/>
      <w:r/>
    </w:p>
    <w:p>
      <w:r/>
      <w:r/>
    </w:p>
    <w:p>
      <w:r/>
      <w:r/>
    </w:p>
    <w:p>
      <w:r/>
      <w:r/>
    </w:p>
    <w:p>
      <w:r/>
      <w:r/>
    </w:p>
    <w:p>
      <w:r/>
      <w:r/>
    </w:p>
    <w:p>
      <w:r/>
      <w:r/>
    </w:p>
    <w:p>
      <w:r/>
      <w:r/>
    </w:p>
    <w:p>
      <w:r>
        <w:rPr>
          <w:highlight w:val="none"/>
        </w:rPr>
      </w:r>
      <w:r>
        <w:rPr>
          <w:highlight w:val="none"/>
        </w:rPr>
      </w:r>
      <w:r/>
    </w:p>
    <w:p>
      <w:pPr>
        <w:pStyle w:val="1083"/>
        <w:numPr>
          <w:ilvl w:val="0"/>
          <w:numId w:val="9"/>
        </w:numPr>
        <w:spacing w:line="360" w:lineRule="auto"/>
      </w:pPr>
      <w:r/>
      <w:bookmarkStart w:id="25" w:name="_Toc101281524"/>
      <w:r>
        <w:t xml:space="preserve">Evidência da execução de cada requisito:</w:t>
      </w:r>
      <w:bookmarkEnd w:id="25"/>
      <w:r>
        <w:rPr>
          <w:highlight w:val="none"/>
        </w:rPr>
      </w:r>
      <w:r/>
    </w:p>
    <w:p>
      <w:pPr>
        <w:rPr>
          <w:highlight w:val="none"/>
        </w:rPr>
      </w:pPr>
      <w:r>
        <w:tab/>
      </w:r>
      <w:r>
        <mc:AlternateContent>
          <mc:Choice Requires="wpg">
            <w:drawing>
              <wp:inline xmlns:wp="http://schemas.openxmlformats.org/drawingml/2006/wordprocessingDrawing" distT="0" distB="0" distL="0" distR="0">
                <wp:extent cx="5400040" cy="294752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900" name="" hidden="0"/>
                        <pic:cNvPicPr>
                          <a:picLocks noChangeAspect="1"/>
                        </pic:cNvPicPr>
                        <pic:nvPr isPhoto="0" userDrawn="0"/>
                      </pic:nvPicPr>
                      <pic:blipFill>
                        <a:blip r:embed="rId3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232.1pt;" stroked="false">
                <v:path textboxrect="0,0,0,0"/>
                <v:imagedata r:id="rId34" o:title=""/>
              </v:shape>
            </w:pict>
          </mc:Fallback>
        </mc:AlternateContent>
      </w:r>
      <w:r/>
    </w:p>
    <w:p>
      <w:pPr>
        <w:rPr>
          <w:highlight w:val="none"/>
        </w:rPr>
      </w:pPr>
      <w:r>
        <w:rPr>
          <w:b/>
          <w:highlight w:val="none"/>
        </w:rPr>
        <w:t xml:space="preserve">Diagrama C4, nível 1 da arquitetura atual</w:t>
      </w:r>
      <w:r>
        <w:rPr>
          <w:highlight w:val="none"/>
        </w:rPr>
        <w:t xml:space="preserve">. Disponível em </w:t>
      </w:r>
      <w:r>
        <w:rPr>
          <w:highlight w:val="none"/>
        </w:rPr>
      </w:r>
      <w:hyperlink r:id="rId35" w:tooltip="https://github.com/matheusfenolio/projeto-aplicado/blob/main/Sprint_1/C1_Atual.drawio" w:history="1">
        <w:r>
          <w:rPr>
            <w:rStyle w:val="1098"/>
            <w:highlight w:val="none"/>
          </w:rPr>
          <w:t xml:space="preserve">https://github.com/matheusfenolio/projeto-aplicado/blob/main/Sprint_1/C1_Atual.drawio</w:t>
        </w:r>
        <w:r>
          <w:rPr>
            <w:rStyle w:val="1098"/>
            <w:highlight w:val="none"/>
          </w:rPr>
        </w:r>
        <w:r>
          <w:rPr>
            <w:rStyle w:val="1098"/>
            <w:highlight w:val="none"/>
          </w:rPr>
        </w:r>
      </w:hyperlink>
      <w:r>
        <w:rPr>
          <w:highlight w:val="none"/>
        </w:rPr>
      </w:r>
      <w:r/>
    </w:p>
    <w:p>
      <w:pPr>
        <w:rPr>
          <w:highlight w:val="none"/>
        </w:rPr>
      </w:pPr>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400040" cy="294752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3471" name="" hidden="0"/>
                        <pic:cNvPicPr>
                          <a:picLocks noChangeAspect="1"/>
                        </pic:cNvPicPr>
                        <pic:nvPr isPhoto="0" userDrawn="0"/>
                      </pic:nvPicPr>
                      <pic:blipFill>
                        <a:blip r:embed="rId3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25.2pt;height:232.1pt;" stroked="false">
                <v:path textboxrect="0,0,0,0"/>
                <v:imagedata r:id="rId36" o:title=""/>
              </v:shape>
            </w:pict>
          </mc:Fallback>
        </mc:AlternateContent>
      </w:r>
      <w:r>
        <w:rPr>
          <w:highlight w:val="none"/>
        </w:rPr>
      </w:r>
      <w:r/>
    </w:p>
    <w:p>
      <w:pPr>
        <w:rPr>
          <w:highlight w:val="none"/>
        </w:rPr>
      </w:pPr>
      <w:r>
        <w:rPr>
          <w:b/>
          <w:highlight w:val="none"/>
        </w:rPr>
        <w:t xml:space="preserve">Diagrama C4, nível 2 da arquitetura atual</w:t>
      </w:r>
      <w:r>
        <w:rPr>
          <w:highlight w:val="none"/>
        </w:rPr>
        <w:t xml:space="preserve">.</w:t>
      </w:r>
      <w:r>
        <w:rPr>
          <w:highlight w:val="none"/>
        </w:rPr>
        <w:t xml:space="preserve"> Disponível em </w:t>
      </w:r>
      <w:r>
        <w:rPr>
          <w:highlight w:val="none"/>
        </w:rPr>
      </w:r>
      <w:hyperlink r:id="rId37" w:tooltip="https://github.com/matheusfenolio/projeto-aplicado/blob/main/Sprint_1/C2_Atual.drawio" w:history="1">
        <w:r>
          <w:rPr>
            <w:rStyle w:val="1098"/>
            <w:highlight w:val="none"/>
          </w:rPr>
          <w:t xml:space="preserve">https://github.com/matheusfenolio/projeto-aplicado/blob/main/Sprint_1/C2_Atual.drawio</w:t>
        </w:r>
        <w:r>
          <w:rPr>
            <w:rStyle w:val="1098"/>
            <w:highlight w:val="none"/>
          </w:rPr>
        </w:r>
        <w:r>
          <w:rPr>
            <w:rStyle w:val="1098"/>
          </w:rPr>
        </w:r>
      </w:hyperlink>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400040" cy="294752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992" name="" hidden="0"/>
                        <pic:cNvPicPr>
                          <a:picLocks noChangeAspect="1"/>
                        </pic:cNvPicPr>
                        <pic:nvPr isPhoto="0" userDrawn="0"/>
                      </pic:nvPicPr>
                      <pic:blipFill>
                        <a:blip r:embed="rId3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5.2pt;height:232.1pt;" stroked="false">
                <v:path textboxrect="0,0,0,0"/>
                <v:imagedata r:id="rId38" o:title=""/>
              </v:shape>
            </w:pict>
          </mc:Fallback>
        </mc:AlternateContent>
      </w:r>
      <w:r>
        <w:rPr>
          <w:highlight w:val="none"/>
        </w:rPr>
      </w:r>
      <w:r/>
    </w:p>
    <w:p>
      <w:pPr>
        <w:rPr>
          <w:highlight w:val="none"/>
        </w:rPr>
      </w:pPr>
      <w:r>
        <w:rPr>
          <w:b/>
          <w:highlight w:val="none"/>
        </w:rPr>
        <w:t xml:space="preserve">Diagrama C4, nível 2 da arquitetura atual. Zoom in no faturamento de pedido</w:t>
      </w:r>
      <w:r>
        <w:rPr>
          <w:b w:val="0"/>
          <w:highlight w:val="none"/>
        </w:rPr>
        <w:t xml:space="preserve">. </w:t>
      </w:r>
      <w:r>
        <w:rPr>
          <w:highlight w:val="none"/>
        </w:rPr>
        <w:t xml:space="preserve"> Disponível em </w:t>
      </w:r>
      <w:r>
        <w:rPr>
          <w:b w:val="0"/>
          <w:highlight w:val="none"/>
        </w:rPr>
      </w:r>
      <w:hyperlink r:id="rId39" w:tooltip="https://github.com/matheusfenolio/projeto-aplicado/blob/main/Sprint_1/C2_Atual_Zoom_in_faturamento_de_pedido.drawio" w:history="1">
        <w:r>
          <w:rPr>
            <w:rStyle w:val="1098"/>
          </w:rPr>
          <w:t xml:space="preserve">https://github.com/matheusfenolio/projeto-aplicado/blob/main/Sprint_1/C2_Atual_Zoom_in_faturamento_de_pedido.drawio</w:t>
        </w:r>
        <w:r>
          <w:rPr>
            <w:rStyle w:val="1098"/>
          </w:rPr>
        </w:r>
        <w:r>
          <w:rPr>
            <w:rStyle w:val="1098"/>
            <w:b w:val="0"/>
          </w:rPr>
        </w:r>
      </w:hyperlink>
      <w:r>
        <w:rPr>
          <w:b w:val="0"/>
        </w:rPr>
      </w:r>
      <w:r/>
    </w:p>
    <w:p>
      <w:pPr>
        <w:rPr>
          <w:b w:val="0"/>
        </w:rPr>
      </w:pPr>
      <w:r>
        <w:rPr>
          <w:b w:val="0"/>
        </w:rPr>
      </w:r>
      <w:r>
        <w:rPr>
          <w:b w:val="0"/>
        </w:rPr>
      </w:r>
      <w:r/>
    </w:p>
    <w:p>
      <w:pPr>
        <w:rPr>
          <w:b w:val="0"/>
        </w:rPr>
      </w:pPr>
      <w:r>
        <w:rPr>
          <w:highlight w:val="none"/>
        </w:rPr>
      </w:r>
      <w:r>
        <mc:AlternateContent>
          <mc:Choice Requires="wpg">
            <w:drawing>
              <wp:inline xmlns:wp="http://schemas.openxmlformats.org/drawingml/2006/wordprocessingDrawing" distT="0" distB="0" distL="0" distR="0">
                <wp:extent cx="5400040" cy="2947522"/>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971" name="" hidden="0"/>
                        <pic:cNvPicPr>
                          <a:picLocks noChangeAspect="1"/>
                        </pic:cNvPicPr>
                        <pic:nvPr isPhoto="0" userDrawn="0"/>
                      </pic:nvPicPr>
                      <pic:blipFill>
                        <a:blip r:embed="rId40"/>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25.2pt;height:232.1pt;" stroked="false">
                <v:path textboxrect="0,0,0,0"/>
                <v:imagedata r:id="rId40" o:title=""/>
              </v:shape>
            </w:pict>
          </mc:Fallback>
        </mc:AlternateContent>
      </w:r>
      <w:r>
        <w:rPr>
          <w:highlight w:val="none"/>
        </w:rPr>
      </w:r>
      <w:r/>
    </w:p>
    <w:p>
      <w:pPr>
        <w:rPr>
          <w:highlight w:val="none"/>
        </w:rPr>
      </w:pPr>
      <w:r>
        <w:rPr>
          <w:b/>
          <w:highlight w:val="none"/>
        </w:rPr>
        <w:t xml:space="preserve">Diagrama C4, nível 2 da arquitetura atual. Zoom in no job de faturamento</w:t>
      </w:r>
      <w:r>
        <w:rPr>
          <w:b w:val="0"/>
          <w:highlight w:val="none"/>
        </w:rPr>
        <w:t xml:space="preserve">. </w:t>
      </w:r>
      <w:r>
        <w:rPr>
          <w:highlight w:val="none"/>
        </w:rPr>
        <w:t xml:space="preserve"> Disponível em </w:t>
      </w:r>
      <w:hyperlink r:id="rId41" w:tooltip="https://github.com/matheusfenolio/projeto-aplicado/blob/main/Sprint_1/C2_Atual_Zoom_in_job.drawio" w:history="1">
        <w:r>
          <w:rPr>
            <w:rStyle w:val="1098"/>
          </w:rPr>
          <w:t xml:space="preserve">https://github.com/matheusfenolio/projeto-aplicado/blob/main/Sprint_1/C2_Atual_Zoom_in_job.drawio</w:t>
        </w:r>
        <w:r>
          <w:rPr>
            <w:rStyle w:val="1098"/>
          </w:rPr>
        </w:r>
      </w:hyperlink>
      <w:r>
        <w:rPr>
          <w:highlight w:val="none"/>
        </w:rPr>
      </w:r>
      <w:r/>
    </w:p>
    <w:p>
      <w:pPr>
        <w:rPr>
          <w:highlight w:val="none"/>
        </w:rPr>
      </w:pPr>
      <w:r>
        <w:rPr>
          <w:highlight w:val="none"/>
        </w:rPr>
      </w:r>
      <w:r>
        <w:rPr>
          <w:highlight w:val="none"/>
        </w:rPr>
      </w:r>
      <w:r/>
    </w:p>
    <w:p>
      <w:r/>
      <w:r/>
    </w:p>
    <w:p>
      <w:r/>
      <w:r/>
    </w:p>
    <w:p>
      <w:pPr>
        <w:pStyle w:val="1083"/>
        <w:numPr>
          <w:ilvl w:val="0"/>
          <w:numId w:val="54"/>
        </w:numPr>
        <w:spacing w:line="360" w:lineRule="auto"/>
      </w:pPr>
      <w:r/>
      <w:bookmarkStart w:id="26" w:name="_Toc101281525"/>
      <w:r>
        <w:t xml:space="preserve">Evidência dos resultados:</w:t>
      </w:r>
      <w:bookmarkEnd w:id="26"/>
      <w:r/>
      <w:r/>
    </w:p>
    <w:p>
      <w:r>
        <w:tab/>
      </w:r>
      <w:r>
        <w:rPr>
          <w:b/>
        </w:rPr>
      </w:r>
      <w:r/>
    </w:p>
    <w:p>
      <w:pPr>
        <w:ind w:firstLine="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42"/>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70.0pt;height:375.8pt;" stroked="false">
                <v:path textboxrect="0,0,0,0"/>
                <v:imagedata r:id="rId42"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43"/>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20.8pt;height:308.2pt;" stroked="false">
                <v:path textboxrect="0,0,0,0"/>
                <v:imagedata r:id="rId4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44"/>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7.0pt;height:496.5pt;" stroked="false">
                <v:path textboxrect="0,0,0,0"/>
                <v:imagedata r:id="rId44"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5"/>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648.5pt;" stroked="false">
                <v:path textboxrect="0,0,0,0"/>
                <v:imagedata r:id="rId45" o:title=""/>
              </v:shape>
            </w:pict>
          </mc:Fallback>
        </mc:AlternateContent>
      </w:r>
      <w:r>
        <w:rPr>
          <w:b/>
          <w:highlight w:val="none"/>
        </w:rPr>
      </w:r>
      <w:r/>
    </w:p>
    <w:p>
      <w:r/>
      <w:r/>
    </w:p>
    <w:p>
      <w:pPr>
        <w:rPr>
          <w:b/>
          <w:highlight w:val="none"/>
        </w:rPr>
      </w:pPr>
      <w:r>
        <w:rPr>
          <w:b/>
          <w:highlight w:val="none"/>
        </w:rPr>
        <w:t xml:space="preserve">Problemas apresentados:</w:t>
      </w:r>
      <w:r>
        <w:rPr>
          <w:highlight w:val="none"/>
        </w:rPr>
      </w:r>
      <w:r/>
    </w:p>
    <w:p>
      <w:pPr>
        <w:pStyle w:val="1118"/>
        <w:numPr>
          <w:ilvl w:val="0"/>
          <w:numId w:val="57"/>
        </w:numPr>
        <w:rPr>
          <w:b/>
          <w:highlight w:val="none"/>
        </w:rPr>
      </w:pPr>
      <w:r>
        <w:rPr>
          <w:b/>
          <w:highlight w:val="none"/>
        </w:rPr>
        <w:t xml:space="preserve">ERP Comercial</w:t>
      </w:r>
      <w:r>
        <w:rPr>
          <w:b/>
          <w:highlight w:val="none"/>
        </w:rPr>
      </w:r>
      <w:r/>
    </w:p>
    <w:p>
      <w:pPr>
        <w:pStyle w:val="1118"/>
        <w:numPr>
          <w:ilvl w:val="0"/>
          <w:numId w:val="52"/>
        </w:numPr>
        <w:rPr>
          <w:b w:val="0"/>
          <w:highlight w:val="none"/>
        </w:rPr>
      </w:pPr>
      <w:r>
        <w:rPr>
          <w:b w:val="0"/>
          <w:highlight w:val="none"/>
        </w:rPr>
        <w:t xml:space="preserve">Vendedor não tem feedback se o faturamento deu certo</w:t>
      </w:r>
      <w:r>
        <w:rPr>
          <w:b w:val="0"/>
          <w:highlight w:val="none"/>
        </w:rPr>
      </w:r>
      <w:r/>
    </w:p>
    <w:p>
      <w:pPr>
        <w:pStyle w:val="1118"/>
        <w:numPr>
          <w:ilvl w:val="0"/>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8"/>
        <w:numPr>
          <w:ilvl w:val="0"/>
          <w:numId w:val="58"/>
        </w:numPr>
        <w:rPr>
          <w:b/>
          <w:highlight w:val="none"/>
        </w:rPr>
      </w:pPr>
      <w:r>
        <w:rPr>
          <w:b/>
          <w:highlight w:val="none"/>
        </w:rPr>
        <w:t xml:space="preserve">Job de faturamento</w:t>
      </w:r>
      <w:r>
        <w:rPr>
          <w:b/>
          <w:highlight w:val="none"/>
        </w:rPr>
      </w:r>
      <w:r/>
    </w:p>
    <w:p>
      <w:pPr>
        <w:pStyle w:val="1118"/>
        <w:numPr>
          <w:ilvl w:val="0"/>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8"/>
        <w:numPr>
          <w:ilvl w:val="0"/>
          <w:numId w:val="53"/>
        </w:numPr>
        <w:rPr>
          <w:highlight w:val="none"/>
        </w:rPr>
      </w:pPr>
      <w:r>
        <w:rPr>
          <w:b w:val="0"/>
          <w:highlight w:val="none"/>
        </w:rPr>
        <w:t xml:space="preserve">Processo de faturamento depende de um Cronjob para iniciar</w:t>
      </w:r>
      <w:r>
        <w:rPr>
          <w:b w:val="0"/>
          <w:highlight w:val="none"/>
        </w:rPr>
      </w:r>
      <w:r/>
    </w:p>
    <w:p>
      <w:pPr>
        <w:pStyle w:val="1118"/>
        <w:numPr>
          <w:ilvl w:val="0"/>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82"/>
        <w:spacing w:line="360" w:lineRule="auto"/>
      </w:pPr>
      <w:r/>
      <w:bookmarkStart w:id="27" w:name="_Toc101281526"/>
      <w:r>
        <w:t xml:space="preserve">2.1.2 </w:t>
      </w:r>
      <w:r>
        <w:t xml:space="preserve">Experiências vivenciadas</w:t>
      </w:r>
      <w:bookmarkEnd w:id="27"/>
      <w:r/>
      <w:r/>
    </w:p>
    <w:p>
      <w:pPr>
        <w:pStyle w:val="1118"/>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ind w:left="1429" w:firstLine="0"/>
        <w:rPr>
          <w:highlight w:val="none"/>
        </w:rPr>
      </w:pPr>
      <w:r>
        <w:rPr>
          <w:highlight w:val="none"/>
        </w:rPr>
        <w:t xml:space="preserve">Com isso consegui pensar e formas mais eficientes de refatorar o sistema, bem como encontrar falhas e cenários não pensados antes.</w:t>
      </w:r>
      <w:r>
        <w:rPr>
          <w:highlight w:val="none"/>
        </w:rPr>
      </w:r>
      <w:r/>
    </w:p>
    <w:p>
      <w:pPr>
        <w:pStyle w:val="1118"/>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ind w:left="1429" w:firstLine="0"/>
      </w:pPr>
      <w:r>
        <w:rPr>
          <w:highlight w:val="none"/>
        </w:rPr>
        <w:t xml:space="preserve">Com esse nível de detalhamento ficou mais fácil de atacar e explicar para os responsáveis na empresa qual era o problema e como isso estava afetando os processos atuais.</w:t>
      </w:r>
      <w:r>
        <w:rPr>
          <w:highlight w:val="none"/>
        </w:rPr>
      </w:r>
      <w:r/>
    </w:p>
    <w:p>
      <w:pPr>
        <w:pStyle w:val="1118"/>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t xml:space="preserve"> </w:t>
      </w:r>
      <w:r/>
    </w:p>
    <w:p>
      <w:pPr>
        <w:ind w:left="1429" w:firstLine="0"/>
      </w:pPr>
      <w:r>
        <w:rPr>
          <w:highlight w:val="none"/>
        </w:rPr>
        <w:t xml:space="preserve">Eu pretendo fazer alguns testes com outras ferramentas para encontrar uma como melhor apresentação, assim seguindo a sugestão do C4 de usar um diagrama por códigos ao invés de desenha-lo. Creio que será uma boa experiencia para próxima fase desse projeto.</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81"/>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82"/>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83"/>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6"/>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5.2pt;height:105.5pt;" stroked="false">
                <v:path textboxrect="0,0,0,0"/>
                <v:imagedata r:id="rId46" o:title=""/>
              </v:shape>
            </w:pict>
          </mc:Fallback>
        </mc:AlternateContent>
      </w:r>
      <w:r/>
    </w:p>
    <w:p>
      <w:pPr>
        <w:pStyle w:val="1083"/>
        <w:numPr>
          <w:ilvl w:val="0"/>
          <w:numId w:val="9"/>
        </w:numPr>
        <w:spacing w:line="360" w:lineRule="auto"/>
      </w:pPr>
      <w:r/>
      <w:bookmarkStart w:id="33" w:name="_Toc101281530"/>
      <w:r>
        <w:t xml:space="preserve">Evidência da execução de cada requisito:</w:t>
      </w:r>
      <w:bookmarkEnd w:id="33"/>
      <w:r/>
      <w:r/>
    </w:p>
    <w:p>
      <w:pPr>
        <w:rPr>
          <w:b/>
          <w:highlight w:val="none"/>
        </w:rPr>
      </w:pPr>
      <w:r>
        <w:tab/>
      </w:r>
      <w:r>
        <mc:AlternateContent>
          <mc:Choice Requires="wpg">
            <w:drawing>
              <wp:inline xmlns:wp="http://schemas.openxmlformats.org/drawingml/2006/wordprocessingDrawing" distT="0" distB="0" distL="0" distR="0">
                <wp:extent cx="5400040" cy="2947522"/>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690" name="" hidden="0"/>
                        <pic:cNvPicPr>
                          <a:picLocks noChangeAspect="1"/>
                        </pic:cNvPicPr>
                        <pic:nvPr isPhoto="0" userDrawn="0"/>
                      </pic:nvPicPr>
                      <pic:blipFill>
                        <a:blip r:embed="rId47"/>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5.2pt;height:232.1pt;" stroked="false">
                <v:path textboxrect="0,0,0,0"/>
                <v:imagedata r:id="rId47" o:title=""/>
              </v:shape>
            </w:pict>
          </mc:Fallback>
        </mc:AlternateContent>
      </w:r>
      <w:r>
        <w:rPr>
          <w:b/>
        </w:rPr>
      </w:r>
      <w:r/>
    </w:p>
    <w:p>
      <w:pPr>
        <w:rPr>
          <w:b w:val="0"/>
          <w:highlight w:val="none"/>
        </w:rPr>
      </w:pPr>
      <w:r>
        <w:rPr>
          <w:b/>
          <w:highlight w:val="none"/>
        </w:rPr>
      </w:r>
      <w:r>
        <w:rPr>
          <w:b/>
          <w:highlight w:val="none"/>
        </w:rPr>
        <w:t xml:space="preserve">Diagrama C4, nível 2 da arquitetura proposta</w:t>
      </w:r>
      <w:r>
        <w:rPr>
          <w:b w:val="0"/>
          <w:highlight w:val="none"/>
        </w:rPr>
        <w:t xml:space="preserve">. Disponível em </w:t>
      </w:r>
      <w:r>
        <w:rPr>
          <w:b w:val="0"/>
          <w:highlight w:val="none"/>
        </w:rPr>
      </w:r>
      <w:hyperlink r:id="rId48" w:tooltip="https://github.com/matheusfenolio/projeto-aplicado/blob/main/sprint_2/diagramas/solucao_proposta-nivel_2" w:history="1">
        <w:r>
          <w:rPr>
            <w:rStyle w:val="1098"/>
            <w:b w:val="0"/>
            <w:highlight w:val="none"/>
          </w:rPr>
          <w:t xml:space="preserve">https://github.com/matheusfenolio/projeto-aplicado/blob/main/sprint_2/diagramas/solucao_proposta-nivel_2</w:t>
        </w:r>
        <w:r>
          <w:rPr>
            <w:rStyle w:val="1098"/>
            <w:b w:val="0"/>
            <w:highlight w:val="none"/>
          </w:rPr>
        </w:r>
        <w:r>
          <w:rPr>
            <w:rStyle w:val="1098"/>
            <w:b w:val="0"/>
            <w:highlight w:val="none"/>
          </w:rPr>
        </w:r>
      </w:hyperlink>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mc:AlternateContent>
          <mc:Choice Requires="wpg">
            <w:drawing>
              <wp:inline xmlns:wp="http://schemas.openxmlformats.org/drawingml/2006/wordprocessingDrawing" distT="0" distB="0" distL="0" distR="0">
                <wp:extent cx="5400040" cy="2947522"/>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6221" name="" hidden="0"/>
                        <pic:cNvPicPr>
                          <a:picLocks noChangeAspect="1"/>
                        </pic:cNvPicPr>
                        <pic:nvPr isPhoto="0" userDrawn="0"/>
                      </pic:nvPicPr>
                      <pic:blipFill>
                        <a:blip r:embed="rId49"/>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2.1pt;" stroked="false">
                <v:path textboxrect="0,0,0,0"/>
                <v:imagedata r:id="rId49" o:title=""/>
              </v:shape>
            </w:pict>
          </mc:Fallback>
        </mc:AlternateContent>
      </w:r>
      <w:r>
        <w:rPr>
          <w:b w:val="0"/>
          <w:highlight w:val="none"/>
        </w:rPr>
      </w:r>
      <w:r/>
    </w:p>
    <w:p>
      <w:pPr>
        <w:rPr>
          <w:b w:val="0"/>
          <w:highlight w:val="none"/>
        </w:rPr>
      </w:pPr>
      <w:r>
        <w:rPr>
          <w:b/>
          <w:highlight w:val="none"/>
        </w:rPr>
      </w:r>
      <w:r>
        <w:rPr>
          <w:b/>
          <w:highlight w:val="none"/>
        </w:rPr>
        <w:t xml:space="preserve">Diagrama C4, nível 2 da arquitetura proposta. Zoom in serviço de faturamento</w:t>
      </w:r>
      <w:r>
        <w:rPr>
          <w:b w:val="0"/>
          <w:highlight w:val="none"/>
        </w:rPr>
        <w:t xml:space="preserve">. Disponível em</w:t>
      </w:r>
      <w:r>
        <w:rPr>
          <w:b w:val="0"/>
          <w:highlight w:val="none"/>
        </w:rPr>
        <w:t xml:space="preserve"> </w:t>
      </w:r>
      <w:hyperlink r:id="rId50" w:tooltip="https://github.com/matheusfenolio/projeto-aplicado/blob/main/sprint_2/diagramas/solucao_proposta-nivel_2_zoom_servico_faturamento" w:history="1">
        <w:r>
          <w:rPr>
            <w:rStyle w:val="1098"/>
            <w:b w:val="0"/>
            <w:highlight w:val="none"/>
          </w:rPr>
          <w:t xml:space="preserve">https://github.com/matheusfenolio/projeto-aplicado/blob/main/sprint_2/diagramas/solucao_proposta-nivel_2_zoom_servico_faturamento</w:t>
        </w:r>
        <w:r>
          <w:rPr>
            <w:rStyle w:val="1098"/>
            <w:b w:val="0"/>
            <w:highlight w:val="none"/>
          </w:rPr>
        </w:r>
        <w:r>
          <w:rPr>
            <w:rStyle w:val="1098"/>
          </w:rPr>
        </w:r>
        <w:r>
          <w:rPr>
            <w:rStyle w:val="1098"/>
            <w:b/>
            <w:highlight w:val="none"/>
          </w:rPr>
        </w:r>
        <w:r>
          <w:rPr>
            <w:rStyle w:val="1098"/>
            <w:b/>
            <w:highlight w:val="none"/>
          </w:rPr>
        </w:r>
        <w:r>
          <w:rPr>
            <w:rStyle w:val="1098"/>
          </w:rPr>
        </w:r>
        <w:r>
          <w:rPr>
            <w:rStyle w:val="1098"/>
            <w:b w:val="0"/>
            <w:highlight w:val="none"/>
          </w:rPr>
        </w:r>
      </w:hyperlink>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pStyle w:val="1083"/>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rPr>
          <w:b/>
        </w:rPr>
        <w:t xml:space="preserve">Solução proposta</w:t>
      </w:r>
      <w:r/>
    </w:p>
    <w:p>
      <w:pPr>
        <w:rPr>
          <w:highlight w:val="none"/>
        </w:rPr>
      </w:pPr>
      <w:r>
        <w:rPr>
          <w:b/>
          <w:highlight w:val="none"/>
        </w:rPr>
        <w:t xml:space="preserve">C4 – Nível 1</w:t>
      </w:r>
      <w:r>
        <w:rPr>
          <w:b/>
          <w:highlight w:val="none"/>
        </w:rPr>
      </w:r>
      <w:r/>
    </w:p>
    <w:p>
      <w:pPr>
        <w:rPr>
          <w:b/>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57" name="" hidden="0"/>
                        <pic:cNvPicPr>
                          <a:picLocks noChangeAspect="1"/>
                        </pic:cNvPicPr>
                        <pic:nvPr isPhoto="0" userDrawn="0"/>
                      </pic:nvPicPr>
                      <pic:blipFill>
                        <a:blip r:embed="rId42"/>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42" o:title=""/>
              </v:shape>
            </w:pict>
          </mc:Fallback>
        </mc:AlternateContent>
      </w:r>
      <w:r>
        <w:rPr>
          <w:b/>
          <w:highlight w:val="none"/>
        </w:rPr>
      </w:r>
      <w:r/>
    </w:p>
    <w:p>
      <w:pPr>
        <w:rPr>
          <w:highlight w:val="none"/>
        </w:rPr>
      </w:pPr>
      <w:r>
        <w:rPr>
          <w:b/>
          <w:highlight w:val="none"/>
        </w:rPr>
        <w:tab/>
      </w:r>
      <w:r>
        <w:rPr>
          <w:b/>
          <w:highlight w:val="none"/>
        </w:rPr>
      </w:r>
      <w:r/>
    </w:p>
    <w:p>
      <w:pPr>
        <w:rPr>
          <w:b w:val="0"/>
        </w:rPr>
      </w:pPr>
      <w:r>
        <w:rPr>
          <w:b/>
        </w:rPr>
      </w:r>
      <w:r>
        <w:rPr>
          <w:b/>
        </w:rPr>
        <w:t xml:space="preserve">Nesse </w:t>
      </w:r>
      <w:r>
        <w:rPr>
          <w:b w:val="0"/>
        </w:rPr>
        <w:t xml:space="preserve">nível podemos ver que a proposta do faturamento é fazer com que o pedido feito no ERP Comercial chegue até o ERP Financeiro para realizar a cobraça do cliente. Nessa visão não teremos alterações para a nova versão proposta.</w:t>
      </w:r>
      <w:r>
        <w:rPr>
          <w:b w:val="0"/>
        </w:rPr>
      </w:r>
      <w:r/>
    </w:p>
    <w:p>
      <w:pPr>
        <w:rPr>
          <w:b w:val="0"/>
        </w:rPr>
      </w:pPr>
      <w:r>
        <w:rPr>
          <w:b/>
        </w:rPr>
      </w:r>
      <w:r>
        <w:rPr>
          <w:b/>
        </w:rPr>
        <w:tab/>
      </w:r>
      <w:r>
        <w:rPr>
          <w:b w:val="0"/>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highlight w:val="none"/>
        </w:rPr>
      </w:pPr>
      <w:r>
        <w:rPr>
          <w:b/>
          <w:highlight w:val="none"/>
        </w:rPr>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51"/>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00.5pt;height:456.0pt;" stroked="false">
                <v:path textboxrect="0,0,0,0"/>
                <v:imagedata r:id="rId51" o:title=""/>
              </v:shape>
            </w:pict>
          </mc:Fallback>
        </mc:AlternateContent>
      </w:r>
      <w:r>
        <w:rPr>
          <w:b/>
          <w:highlight w:val="none"/>
        </w:rPr>
      </w:r>
      <w:r/>
    </w:p>
    <w:p>
      <w:pPr>
        <w:rPr>
          <w:b w:val="0"/>
          <w:highlight w:val="none"/>
        </w:rPr>
      </w:pPr>
      <w:r>
        <w:rPr>
          <w:b w:val="0"/>
          <w:highlight w:val="none"/>
        </w:rPr>
        <w:t xml:space="preserve">Dando um zoom no ERP comercial, nosso vendedor vai criar um orçamento para o cliente e vai salvar esse orçamento na banco de dados do setor de vendas.</w:t>
      </w:r>
      <w:r>
        <w:rPr>
          <w:b w:val="0"/>
          <w:highlight w:val="none"/>
        </w:rPr>
      </w:r>
      <w:r/>
    </w:p>
    <w:p>
      <w:pPr>
        <w:rPr>
          <w:b w:val="0"/>
          <w:highlight w:val="none"/>
        </w:rPr>
      </w:pPr>
      <w:r>
        <w:rPr>
          <w:b w:val="0"/>
          <w:highlight w:val="none"/>
        </w:rPr>
        <w:t xml:space="preserve">Após o cliente aprovar o pedido, o vendedor vai converter esse orçamento para pedido e logo em seguida vai enviar o pedido para ser faturado. Esse processo de faturamento será mostrado nos próximo diagramas.</w:t>
      </w:r>
      <w:r>
        <w:rPr>
          <w:b w:val="0"/>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ind w:firstLine="720"/>
        <w:rPr>
          <w:highlight w:val="none"/>
        </w:rPr>
      </w:pPr>
      <w:r>
        <w:rPr>
          <w:b/>
          <w:highlight w:val="none"/>
        </w:rPr>
        <w:t xml:space="preserve">Zoom serviço de faturamento</w:t>
      </w:r>
      <w:r>
        <w:rPr>
          <w:b/>
          <w:highlight w:val="none"/>
        </w:rPr>
      </w:r>
      <w:r/>
    </w:p>
    <w:p>
      <w:pPr>
        <w:rPr>
          <w:b/>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52"/>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5.2pt;height:233.3pt;" stroked="false">
                <v:path textboxrect="0,0,0,0"/>
                <v:imagedata r:id="rId52" o:title=""/>
              </v:shape>
            </w:pict>
          </mc:Fallback>
        </mc:AlternateContent>
      </w:r>
      <w:r>
        <w:rPr>
          <w:b/>
          <w:highlight w:val="none"/>
        </w:rPr>
      </w:r>
      <w:r/>
    </w:p>
    <w:p>
      <w:pPr>
        <w:rPr>
          <w:b w:val="0"/>
          <w:highlight w:val="none"/>
        </w:rPr>
      </w:pPr>
      <w:r>
        <w:rPr>
          <w:b w:val="0"/>
          <w:highlight w:val="none"/>
        </w:rPr>
        <w:t xml:space="preserve">Pela solução proposta, o pedido precisa passar por três serviços diferentes.</w:t>
      </w:r>
      <w:r>
        <w:rPr>
          <w:b w:val="0"/>
          <w:highlight w:val="none"/>
        </w:rPr>
      </w:r>
      <w:r/>
    </w:p>
    <w:p>
      <w:pPr>
        <w:rPr>
          <w:b w:val="0"/>
          <w:highlight w:val="none"/>
        </w:rPr>
      </w:pPr>
      <w:r>
        <w:rPr>
          <w:b w:val="0"/>
          <w:highlight w:val="none"/>
        </w:rPr>
        <w:t xml:space="preserve">O primeiro serviço é responsável por receber uma requisição HTTP do ERP Comercial e produzir essa mensagem em um tópico de mensageria.</w:t>
      </w:r>
      <w:r>
        <w:rPr>
          <w:b w:val="0"/>
          <w:highlight w:val="none"/>
        </w:rPr>
      </w:r>
      <w:r/>
    </w:p>
    <w:p>
      <w:pPr>
        <w:rPr>
          <w:b w:val="0"/>
          <w:highlight w:val="none"/>
        </w:rPr>
      </w:pPr>
      <w:r>
        <w:rPr>
          <w:b w:val="0"/>
          <w:highlight w:val="none"/>
        </w:rPr>
        <w:t xml:space="preserve">O Segundo serviço vai ouvir as mensagens produzidas pelo serviço anterior e sempre que uma nova mensagem chegar, ele vai reagir e realizar o processo de faturame</w:t>
      </w:r>
      <w:r>
        <w:rPr>
          <w:b w:val="0"/>
          <w:highlight w:val="none"/>
        </w:rPr>
        <w:t xml:space="preserve">nto. O processo de faturamento é executado através de bibliotecas disponibilizadas pelo ERP Financeiro. Com as bibliotecas o  serviço dois vai processar os dados do ERP Comercial e gerar tanto a nota fiscal quando os métodos de pagamento no ERP Financeiro.</w:t>
      </w:r>
      <w:r>
        <w:rPr>
          <w:b/>
          <w:highlight w:val="none"/>
        </w:rPr>
        <w:tab/>
      </w:r>
      <w:r>
        <w:rPr>
          <w:b w:val="0"/>
          <w:highlight w:val="none"/>
        </w:rPr>
        <w:t xml:space="preserve">Ao final ele produz uma mensagem de status em outro tópico do Kafka.</w:t>
      </w:r>
      <w:r/>
    </w:p>
    <w:p>
      <w:pPr>
        <w:rPr>
          <w:b w:val="0"/>
          <w:highlight w:val="none"/>
        </w:rPr>
      </w:pPr>
      <w:r>
        <w:rPr>
          <w:b w:val="0"/>
          <w:highlight w:val="none"/>
        </w:rPr>
        <w:t xml:space="preserve">Por final o terceiro serviço vai receber as mensagens de status do serviço dois e realizar uma atualização no banco de dados do comercial para informar o status de faturamento do pedido.</w:t>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ind w:left="0" w:firstLine="0"/>
        <w:rPr>
          <w:b/>
          <w:highlight w:val="none"/>
        </w:rPr>
      </w:pPr>
      <w:r>
        <w:rPr>
          <w:b/>
          <w:highlight w:val="none"/>
        </w:rPr>
        <w:t xml:space="preserve">Solução proposta</w:t>
      </w:r>
      <w:r/>
    </w:p>
    <w:p>
      <w:pPr>
        <w:ind w:left="0"/>
        <w:rPr>
          <w:b w:val="0"/>
          <w:highlight w:val="none"/>
        </w:rPr>
      </w:pPr>
      <w:r>
        <w:rPr>
          <w:b w:val="0"/>
          <w:highlight w:val="none"/>
        </w:rPr>
        <w:t xml:space="preserve">Essa solução tem como objetivo reduzir os p</w:t>
      </w:r>
      <w:r>
        <w:rPr>
          <w:b w:val="0"/>
          <w:highlight w:val="none"/>
        </w:rPr>
        <w:t xml:space="preserve">roblemas de ordens travadas, demora na execução dos processos e possibilitar o uso da funcionalidade para usuários externos através do uso do protocolo HTTP. Além da separação das responsabilidades em microsserviços, possibilitando o uso de contêineres.</w:t>
      </w:r>
      <w:r>
        <w:rPr>
          <w:b w:val="0"/>
          <w:highlight w:val="none"/>
        </w:rPr>
      </w:r>
      <w:r/>
    </w:p>
    <w:p>
      <w:pPr>
        <w:ind w:left="0"/>
        <w:rPr>
          <w:b w:val="0"/>
          <w:highlight w:val="none"/>
        </w:rPr>
      </w:pPr>
      <w:r>
        <w:rPr>
          <w:b w:val="0"/>
          <w:highlight w:val="none"/>
        </w:rPr>
        <w:t xml:space="preserve">Apesar do aumento da complexidade e custo da infraestrutura, esse novo processo vai possibilitar um serviço mais dinâmico e fluido, garantindo que os pedidos sejam processados na hora em que forem requisitados.</w:t>
      </w:r>
      <w:r>
        <w:rPr>
          <w:b w:val="0"/>
          <w:highlight w:val="none"/>
        </w:rPr>
      </w:r>
      <w:r/>
    </w:p>
    <w:p>
      <w:pPr>
        <w:ind w:left="0"/>
        <w:rPr>
          <w:highlight w:val="none"/>
        </w:rPr>
      </w:pPr>
      <w:r>
        <w:rPr>
          <w:b w:val="0"/>
          <w:highlight w:val="none"/>
        </w:rPr>
        <w:t xml:space="preserve">Outras vantagens com realação a versão antiga é que usando mensageria, não corremos o risco de perder informações. Caso um dos serviços para de funcionar, ele vai ler os tópicos novamente assim que o serviço for reestabelecido.</w:t>
      </w:r>
      <w:r>
        <w:rPr>
          <w:b w:val="0"/>
          <w:highlight w:val="none"/>
        </w:rPr>
      </w:r>
      <w:r/>
    </w:p>
    <w:p>
      <w:pPr>
        <w:spacing w:line="360" w:lineRule="auto"/>
      </w:pPr>
      <w:r>
        <w:tab/>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pStyle w:val="1082"/>
        <w:spacing w:line="360" w:lineRule="auto"/>
      </w:pPr>
      <w:r/>
      <w:bookmarkStart w:id="36" w:name="_Toc101281532"/>
      <w:r>
        <w:t xml:space="preserve">2.2.2 </w:t>
      </w:r>
      <w:r>
        <w:t xml:space="preserve">Experiências vivenciadas</w:t>
      </w:r>
      <w:bookmarkEnd w:id="36"/>
      <w:r>
        <w:t xml:space="preserve"> </w:t>
      </w:r>
      <w:r>
        <w:rPr>
          <w:highlight w:val="none"/>
        </w:rPr>
      </w:r>
      <w:r/>
    </w:p>
    <w:p>
      <w:pPr>
        <w:ind w:firstLine="0"/>
        <w:rPr>
          <w:b w:val="0"/>
          <w:highlight w:val="none"/>
        </w:rPr>
      </w:pPr>
      <w:r>
        <w:rPr>
          <w:b w:val="0"/>
          <w:highlight w:val="none"/>
        </w:rPr>
        <w:t xml:space="preserve">Gostei muito da facilidade que o diagrama C4 nós da para a visualização do problema. Ele nos faz ver de pedaço em pedação, evitando uma grande confusão quando se tenta ver o processo como um todo.</w:t>
      </w:r>
      <w:r/>
    </w:p>
    <w:p>
      <w:pPr>
        <w:ind w:firstLine="0"/>
        <w:rPr>
          <w:highlight w:val="none"/>
        </w:rPr>
      </w:pPr>
      <w:r>
        <w:rPr>
          <w:b w:val="0"/>
          <w:highlight w:val="none"/>
        </w:rPr>
        <w:t xml:space="preserve">Como a ideia era refatorar uma das funções do processo, um dos </w:t>
        <w:tab/>
        <w:t xml:space="preserve">diagramas foi reaproveitado, já que não era necessário mudar nenhum outro já existente, fora do processo de de faturamento.</w:t>
      </w:r>
      <w:r>
        <w:rPr>
          <w:b w:val="0"/>
          <w:highlight w:val="none"/>
        </w:rPr>
      </w:r>
      <w:r/>
    </w:p>
    <w:p>
      <w:pPr>
        <w:pStyle w:val="1082"/>
        <w:ind w:firstLine="720"/>
        <w:spacing w:line="360" w:lineRule="auto"/>
        <w:rPr>
          <w:highlight w:val="none"/>
        </w:rPr>
      </w:pPr>
      <w:r>
        <w:br w:type="page" w:clear="all"/>
      </w:r>
      <w:r/>
    </w:p>
    <w:p>
      <w:pPr>
        <w:pStyle w:val="1081"/>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82"/>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83"/>
        <w:numPr>
          <w:ilvl w:val="0"/>
          <w:numId w:val="9"/>
        </w:numPr>
        <w:spacing w:line="360" w:lineRule="auto"/>
      </w:pPr>
      <w:r/>
      <w:bookmarkStart w:id="39" w:name="_Toc101281535"/>
      <w:r>
        <w:t xml:space="preserve">Evidência do planejamento:</w:t>
      </w:r>
      <w:bookmarkEnd w:id="39"/>
      <w:r>
        <w:rPr>
          <w:b/>
          <w:highlight w:val="none"/>
        </w:rPr>
      </w:r>
      <w:r/>
    </w:p>
    <w:p>
      <w:pPr>
        <w:rPr>
          <w:highlight w:val="none"/>
        </w:rPr>
      </w:pPr>
      <w:r>
        <w:tab/>
      </w:r>
      <w:r>
        <mc:AlternateContent>
          <mc:Choice Requires="wpg">
            <w:drawing>
              <wp:inline xmlns:wp="http://schemas.openxmlformats.org/drawingml/2006/wordprocessingDrawing" distT="0" distB="0" distL="0" distR="0">
                <wp:extent cx="5400040" cy="3219899"/>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8402" name="" hidden="0"/>
                        <pic:cNvPicPr>
                          <a:picLocks noChangeAspect="1"/>
                        </pic:cNvPicPr>
                        <pic:nvPr isPhoto="0" userDrawn="0"/>
                      </pic:nvPicPr>
                      <pic:blipFill>
                        <a:blip r:embed="rId53"/>
                        <a:stretch/>
                      </pic:blipFill>
                      <pic:spPr bwMode="auto">
                        <a:xfrm>
                          <a:off x="0" y="0"/>
                          <a:ext cx="5400039" cy="3219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5.2pt;height:253.5pt;" stroked="false">
                <v:path textboxrect="0,0,0,0"/>
                <v:imagedata r:id="rId53" o:title=""/>
              </v:shape>
            </w:pict>
          </mc:Fallback>
        </mc:AlternateContent>
      </w:r>
      <w:r/>
    </w:p>
    <w:p>
      <w:r/>
      <w:r/>
    </w:p>
    <w:p>
      <w:r/>
      <w:r/>
    </w:p>
    <w:p>
      <w:r/>
      <w:r/>
    </w:p>
    <w:p>
      <w:r/>
      <w:r/>
    </w:p>
    <w:p>
      <w:r/>
      <w:r/>
    </w:p>
    <w:p>
      <w:r/>
      <w:r/>
    </w:p>
    <w:p>
      <w:r/>
      <w:r/>
    </w:p>
    <w:p>
      <w:r/>
      <w:r/>
    </w:p>
    <w:p>
      <w:r/>
      <w:r/>
    </w:p>
    <w:p>
      <w:r/>
      <w:r/>
    </w:p>
    <w:p>
      <w:r/>
      <w:r/>
    </w:p>
    <w:p>
      <w:r>
        <w:rPr>
          <w:highlight w:val="none"/>
        </w:rPr>
      </w:r>
      <w:r>
        <w:rPr>
          <w:highlight w:val="none"/>
        </w:rPr>
      </w:r>
      <w:r/>
    </w:p>
    <w:p>
      <w:pPr>
        <w:pStyle w:val="1083"/>
        <w:numPr>
          <w:ilvl w:val="0"/>
          <w:numId w:val="9"/>
        </w:numPr>
        <w:spacing w:line="360" w:lineRule="auto"/>
      </w:pPr>
      <w:r/>
      <w:bookmarkStart w:id="40" w:name="_Toc101281536"/>
      <w:r>
        <w:t xml:space="preserve">Evidência da execução de cada requisito:</w:t>
      </w:r>
      <w:bookmarkEnd w:id="40"/>
      <w:r/>
      <w:r/>
    </w:p>
    <w:p>
      <w:pPr>
        <w:rPr>
          <w:highlight w:val="none"/>
        </w:rPr>
      </w:pPr>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649" name="" hidden="0"/>
                        <pic:cNvPicPr>
                          <a:picLocks noChangeAspect="1"/>
                        </pic:cNvPicPr>
                        <pic:nvPr isPhoto="0" userDrawn="0"/>
                      </pic:nvPicPr>
                      <pic:blipFill>
                        <a:blip r:embed="rId5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25.2pt;height:232.1pt;" stroked="false">
                <v:path textboxrect="0,0,0,0"/>
                <v:imagedata r:id="rId54" o:title=""/>
              </v:shape>
            </w:pict>
          </mc:Fallback>
        </mc:AlternateContent>
      </w:r>
      <w:r/>
    </w:p>
    <w:p>
      <w:pPr>
        <w:rPr>
          <w:b w:val="0"/>
          <w:highlight w:val="none"/>
        </w:rPr>
      </w:pPr>
      <w:r>
        <w:rPr>
          <w:b/>
          <w:highlight w:val="none"/>
        </w:rPr>
      </w:r>
      <w:r>
        <w:rPr>
          <w:b/>
          <w:highlight w:val="none"/>
        </w:rPr>
        <w:t xml:space="preserve">Diagrama C4, nível 3 da arquitetura proposta. Faturamento Producer</w:t>
      </w:r>
      <w:r>
        <w:rPr>
          <w:b w:val="0"/>
          <w:highlight w:val="none"/>
        </w:rPr>
        <w:t xml:space="preserve">. Disponível em</w:t>
      </w:r>
      <w:r>
        <w:rPr>
          <w:b w:val="0"/>
          <w:highlight w:val="none"/>
        </w:rPr>
        <w:t xml:space="preserve"> </w:t>
      </w:r>
      <w:hyperlink r:id="rId55"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hyperlink>
      <w:r>
        <w:rPr>
          <w:b w:val="0"/>
          <w:highlight w:val="none"/>
        </w:rPr>
      </w:r>
      <w:r/>
    </w:p>
    <w:p>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60" name="" hidden="0"/>
                        <pic:cNvPicPr>
                          <a:picLocks noChangeAspect="1"/>
                        </pic:cNvPicPr>
                        <pic:nvPr isPhoto="0" userDrawn="0"/>
                      </pic:nvPicPr>
                      <pic:blipFill>
                        <a:blip r:embed="rId5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5.2pt;height:232.1pt;" stroked="false">
                <v:path textboxrect="0,0,0,0"/>
                <v:imagedata r:id="rId56" o:title=""/>
              </v:shape>
            </w:pict>
          </mc:Fallback>
        </mc:AlternateContent>
      </w:r>
      <w:r/>
    </w:p>
    <w:p>
      <w:pPr>
        <w:rPr>
          <w:highlight w:val="none"/>
        </w:rPr>
      </w:pPr>
      <w:r>
        <w:rPr>
          <w:b/>
          <w:highlight w:val="none"/>
        </w:rPr>
      </w:r>
      <w:r>
        <w:rPr>
          <w:b/>
          <w:highlight w:val="none"/>
        </w:rPr>
        <w:t xml:space="preserve">Diagrama C4, nível 3 da arquitetura proposta. Faturamento Processor</w:t>
      </w:r>
      <w:r>
        <w:rPr>
          <w:b w:val="0"/>
          <w:highlight w:val="none"/>
        </w:rPr>
        <w:t xml:space="preserve">. Disponível em</w:t>
      </w:r>
      <w:r>
        <w:rPr>
          <w:b w:val="0"/>
          <w:highlight w:val="none"/>
        </w:rPr>
        <w:t xml:space="preserve"> </w:t>
      </w:r>
      <w:hyperlink r:id="rId57"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r>
          <w:rPr>
            <w:rStyle w:val="1098"/>
            <w:b w:val="0"/>
            <w:highlight w:val="none"/>
          </w:rPr>
        </w:r>
      </w:hyperlink>
      <w:r/>
      <w:r/>
    </w:p>
    <w:p>
      <w:r>
        <mc:AlternateContent>
          <mc:Choice Requires="wpg">
            <w:drawing>
              <wp:inline xmlns:wp="http://schemas.openxmlformats.org/drawingml/2006/wordprocessingDrawing" distT="0" distB="0" distL="0" distR="0">
                <wp:extent cx="5400040" cy="2947522"/>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971" name="" hidden="0"/>
                        <pic:cNvPicPr>
                          <a:picLocks noChangeAspect="1"/>
                        </pic:cNvPicPr>
                        <pic:nvPr isPhoto="0" userDrawn="0"/>
                      </pic:nvPicPr>
                      <pic:blipFill>
                        <a:blip r:embed="rId5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25.2pt;height:232.1pt;" stroked="false">
                <v:path textboxrect="0,0,0,0"/>
                <v:imagedata r:id="rId58" o:title=""/>
              </v:shape>
            </w:pict>
          </mc:Fallback>
        </mc:AlternateContent>
      </w:r>
      <w:r/>
    </w:p>
    <w:p>
      <w:pPr>
        <w:rPr>
          <w:highlight w:val="none"/>
        </w:rPr>
      </w:pPr>
      <w:r>
        <w:rPr>
          <w:b/>
          <w:highlight w:val="none"/>
        </w:rPr>
      </w:r>
      <w:r>
        <w:rPr>
          <w:b/>
          <w:highlight w:val="none"/>
        </w:rPr>
        <w:t xml:space="preserve">Diagrama C4, nível 3 da arquitetura proposta. Faturamento pos Processor</w:t>
      </w:r>
      <w:r>
        <w:rPr>
          <w:b w:val="0"/>
          <w:highlight w:val="none"/>
        </w:rPr>
        <w:t xml:space="preserve">. Disponível em</w:t>
      </w:r>
      <w:r>
        <w:rPr>
          <w:b w:val="0"/>
          <w:highlight w:val="none"/>
        </w:rPr>
        <w:t xml:space="preserve"> </w:t>
      </w:r>
      <w:r>
        <w:rPr>
          <w:b w:val="0"/>
          <w:highlight w:val="none"/>
        </w:rPr>
      </w:r>
      <w:hyperlink r:id="rId59"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r>
          <w:rPr>
            <w:rStyle w:val="1098"/>
            <w:b w:val="0"/>
            <w:highlight w:val="none"/>
          </w:rPr>
        </w:r>
      </w:hyperlink>
      <w:r/>
      <w:r/>
    </w:p>
    <w:p>
      <w:r/>
      <w:r/>
    </w:p>
    <w:p>
      <w:r/>
      <w:r/>
    </w:p>
    <w:p>
      <w:r/>
      <w:r/>
    </w:p>
    <w:p>
      <w:r/>
      <w:r/>
    </w:p>
    <w:p>
      <w:r/>
      <w:r/>
    </w:p>
    <w:p>
      <w:r/>
      <w:r/>
    </w:p>
    <w:p>
      <w:r/>
      <w:r/>
    </w:p>
    <w:p>
      <w:r/>
      <w:r/>
    </w:p>
    <w:p>
      <w:r/>
      <w:r/>
    </w:p>
    <w:p>
      <w:r/>
      <w:r/>
    </w:p>
    <w:p>
      <w:r/>
      <w:r/>
    </w:p>
    <w:p>
      <w:pPr>
        <w:rPr>
          <w:highlight w:val="none"/>
        </w:rPr>
      </w:pPr>
      <w:r>
        <w:tab/>
      </w:r>
      <w:r>
        <w:rPr>
          <w:b/>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ind w:firstLine="720"/>
        <w:rPr>
          <w:b/>
          <w:highlight w:val="none"/>
        </w:rPr>
      </w:pPr>
      <w:r>
        <w:rPr>
          <w:b/>
          <w:highlight w:val="none"/>
        </w:rPr>
      </w:r>
      <w:r>
        <w:rPr>
          <w:b/>
          <w:highlight w:val="none"/>
        </w:rPr>
      </w:r>
      <w:r/>
    </w:p>
    <w:p>
      <w:pPr>
        <w:pStyle w:val="1083"/>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ind w:firstLine="0"/>
        <w:rPr>
          <w:b/>
          <w:highlight w:val="none"/>
        </w:rPr>
      </w:pPr>
      <w:r>
        <w:rPr>
          <w:b/>
        </w:rPr>
        <w:t xml:space="preserve">C4 Level 3 Faturamento Producer - Component</w:t>
      </w:r>
      <w:r/>
    </w:p>
    <w:p>
      <w:pPr>
        <w:rPr>
          <w:b/>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41545" cy="6672863"/>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3860" name="" hidden="0"/>
                        <pic:cNvPicPr>
                          <a:picLocks noChangeAspect="1"/>
                        </pic:cNvPicPr>
                        <pic:nvPr isPhoto="0" userDrawn="0"/>
                      </pic:nvPicPr>
                      <pic:blipFill>
                        <a:blip r:embed="rId60"/>
                        <a:stretch/>
                      </pic:blipFill>
                      <pic:spPr bwMode="auto">
                        <a:xfrm flipH="0" flipV="0">
                          <a:off x="0" y="0"/>
                          <a:ext cx="3041544" cy="66728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39.5pt;height:525.4pt;" stroked="false">
                <v:path textboxrect="0,0,0,0"/>
                <v:imagedata r:id="rId60" o:title=""/>
              </v:shape>
            </w:pict>
          </mc:Fallback>
        </mc:AlternateContent>
      </w:r>
      <w:r>
        <w:rPr>
          <w:b/>
          <w:highlight w:val="none"/>
        </w:rPr>
      </w:r>
      <w:r/>
    </w:p>
    <w:p>
      <w:pPr>
        <w:rPr>
          <w:b/>
          <w:highlight w:val="none"/>
        </w:rPr>
      </w:pPr>
      <w:r>
        <w:rPr>
          <w:b/>
          <w:highlight w:val="none"/>
        </w:rPr>
      </w:r>
      <w:r>
        <w:rPr>
          <w:b/>
          <w:highlight w:val="none"/>
        </w:rPr>
      </w:r>
      <w:r/>
    </w:p>
    <w:p>
      <w:pPr>
        <w:rPr>
          <w:b w:val="0"/>
          <w:highlight w:val="none"/>
        </w:rPr>
      </w:pPr>
      <w:r>
        <w:rPr>
          <w:b w:val="0"/>
          <w:highlight w:val="none"/>
        </w:rPr>
        <w:t xml:space="preserve">Seguindo o nível três d</w:t>
      </w:r>
      <w:r>
        <w:rPr>
          <w:b w:val="0"/>
          <w:highlight w:val="none"/>
        </w:rPr>
        <w:t xml:space="preserve">o diagrama C4 para o serviço faturamento_producer, ele é responsável por receber todas as requisições HTTP do ERP Comercial, validar os dados, executar alguma lógica caso necessário e por fim produzir a mensagem no tópico do Kafka para ser processada pelo </w:t>
      </w:r>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rPr>
        <w:t xml:space="preserve">C4 Level 3 Faturamento Processor - Component</w:t>
      </w:r>
      <w:r>
        <w:rPr>
          <w:b/>
          <w:highlight w:val="none"/>
        </w:rPr>
      </w:r>
      <w:r/>
    </w:p>
    <w:p>
      <w:pPr>
        <w:rPr>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08383" cy="6733445"/>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2679" name="" hidden="0"/>
                        <pic:cNvPicPr>
                          <a:picLocks noChangeAspect="1"/>
                        </pic:cNvPicPr>
                        <pic:nvPr isPhoto="0" userDrawn="0"/>
                      </pic:nvPicPr>
                      <pic:blipFill>
                        <a:blip r:embed="rId61"/>
                        <a:stretch/>
                      </pic:blipFill>
                      <pic:spPr bwMode="auto">
                        <a:xfrm flipH="0" flipV="0">
                          <a:off x="0" y="0"/>
                          <a:ext cx="3008383" cy="6733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36.9pt;height:530.2pt;" stroked="false">
                <v:path textboxrect="0,0,0,0"/>
                <v:imagedata r:id="rId61" o:title=""/>
              </v:shape>
            </w:pict>
          </mc:Fallback>
        </mc:AlternateContent>
      </w:r>
      <w:r>
        <w:rPr>
          <w:b/>
          <w:highlight w:val="none"/>
        </w:rPr>
      </w:r>
      <w:r/>
    </w:p>
    <w:p>
      <w:pPr>
        <w:rPr>
          <w:b w:val="0"/>
          <w:highlight w:val="none"/>
        </w:rPr>
      </w:pPr>
      <w:r>
        <w:rPr>
          <w:b w:val="0"/>
          <w:highlight w:val="none"/>
        </w:rPr>
        <w:t xml:space="preserve">O serviço de faturamento_processor é onde t</w:t>
      </w:r>
      <w:r>
        <w:rPr>
          <w:b w:val="0"/>
          <w:highlight w:val="none"/>
        </w:rPr>
        <w:t xml:space="preserve">emos a lógica do faturamento em si. Ele reage a mensagens produzidas pelo faturamento_producer e usando as bibliotecas de integração disponibilizadas pelo ERP Financeiro, o serviço cria os dados necessário para realizar emissão de nota fiscal entre outros.</w:t>
      </w:r>
      <w:r>
        <w:rPr>
          <w:b w:val="0"/>
          <w:highlight w:val="none"/>
        </w:rPr>
      </w:r>
      <w:r/>
    </w:p>
    <w:p>
      <w:pPr>
        <w:rPr>
          <w:b w:val="0"/>
          <w:highlight w:val="none"/>
        </w:rPr>
      </w:pPr>
      <w:r>
        <w:rPr>
          <w:b w:val="0"/>
          <w:highlight w:val="none"/>
        </w:rPr>
        <w:t xml:space="preserve">Mais tarde, ele produz uma nova mensagem no tópico de status do faturamento, para que o pedido possa ser atualizado com o resultado desse processamento.</w:t>
      </w:r>
      <w:r>
        <w:rPr>
          <w:b w:val="0"/>
          <w:highlight w:val="none"/>
        </w:rPr>
      </w:r>
      <w:r/>
    </w:p>
    <w:p>
      <w:r>
        <w:rPr>
          <w:b/>
        </w:rPr>
      </w:r>
      <w:r>
        <w:rPr>
          <w:b/>
        </w:rPr>
      </w:r>
      <w:r/>
    </w:p>
    <w:p>
      <w:pPr>
        <w:ind w:firstLine="0"/>
        <w:rPr>
          <w:highlight w:val="none"/>
        </w:rPr>
      </w:pPr>
      <w:r>
        <w:rPr>
          <w:b/>
          <w:highlight w:val="none"/>
        </w:rPr>
      </w:r>
      <w:r>
        <w:rPr>
          <w:b/>
        </w:rPr>
        <w:t xml:space="preserve">C4 Level 3 Faturamento pos Processor - Component</w:t>
      </w:r>
      <w:r>
        <w:rPr>
          <w:b/>
          <w:highlight w:val="none"/>
        </w:rPr>
      </w:r>
      <w:r/>
    </w:p>
    <w:p>
      <w:pPr>
        <w:ind w:firstLine="720"/>
        <w:rPr>
          <w:b/>
          <w:highlight w:val="none"/>
        </w:rPr>
      </w:pPr>
      <w:r>
        <w:rPr>
          <w:b/>
          <w:highlight w:val="none"/>
        </w:rPr>
      </w:r>
      <w:r>
        <w:rPr>
          <w:b/>
          <w:highlight w:val="none"/>
        </w:rPr>
        <mc:AlternateContent>
          <mc:Choice Requires="wpg">
            <w:drawing>
              <wp:inline xmlns:wp="http://schemas.openxmlformats.org/drawingml/2006/wordprocessingDrawing" distT="0" distB="0" distL="0" distR="0">
                <wp:extent cx="2553046" cy="557285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92060" name="" hidden="0"/>
                        <pic:cNvPicPr>
                          <a:picLocks noChangeAspect="1"/>
                        </pic:cNvPicPr>
                        <pic:nvPr isPhoto="0" userDrawn="0"/>
                      </pic:nvPicPr>
                      <pic:blipFill>
                        <a:blip r:embed="rId62"/>
                        <a:stretch/>
                      </pic:blipFill>
                      <pic:spPr bwMode="auto">
                        <a:xfrm flipH="0" flipV="0">
                          <a:off x="0" y="0"/>
                          <a:ext cx="2553046" cy="5572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01.0pt;height:438.8pt;" stroked="false">
                <v:path textboxrect="0,0,0,0"/>
                <v:imagedata r:id="rId62" o:title=""/>
              </v:shape>
            </w:pict>
          </mc:Fallback>
        </mc:AlternateContent>
      </w:r>
      <w:r>
        <w:rPr>
          <w:b/>
          <w:highlight w:val="none"/>
        </w:rPr>
      </w:r>
      <w:r/>
    </w:p>
    <w:p>
      <w:pPr>
        <w:ind w:firstLine="0"/>
        <w:rPr>
          <w:b w:val="0"/>
          <w:highlight w:val="none"/>
        </w:rPr>
      </w:pPr>
      <w:r>
        <w:rPr>
          <w:b w:val="0"/>
          <w:highlight w:val="none"/>
        </w:rPr>
        <w:t xml:space="preserve">Ao final, o serviço faturamento_pos_processor vai captar as mensagens produzidas pelo faturamento_processor e atualizar o banco de dados do comercial com o status do faturamento do pedido.</w:t>
      </w:r>
      <w:r>
        <w:rPr>
          <w:b w:val="0"/>
          <w:highlight w:val="none"/>
        </w:rPr>
      </w:r>
      <w:r/>
    </w:p>
    <w:p>
      <w:pPr>
        <w:ind w:firstLine="0"/>
        <w:rPr>
          <w:b w:val="0"/>
          <w:highlight w:val="none"/>
        </w:rPr>
      </w:pPr>
      <w:r>
        <w:rPr>
          <w:b w:val="0"/>
          <w:highlight w:val="none"/>
        </w:rPr>
        <w:t xml:space="preserve">Nesse processo novas funções podem ser implementadas, como um gatilho para uma notificação na tela do usuário que o informaria da finalização do processo de faturamento. Porém para essa etapa vamos focar unicamente em dar um retorno no banco de dados.</w:t>
      </w:r>
      <w:r>
        <w:rPr>
          <w:b w:val="0"/>
          <w:highlight w:val="none"/>
        </w:rPr>
      </w:r>
      <w:r/>
    </w:p>
    <w:p>
      <w:pPr>
        <w:ind w:firstLine="0"/>
        <w:rPr>
          <w:highlight w:val="none"/>
        </w:rPr>
      </w:pPr>
      <w:r>
        <w:rPr>
          <w:b/>
          <w:highlight w:val="none"/>
        </w:rPr>
      </w:r>
      <w:r>
        <w:rPr>
          <w:b/>
          <w:highlight w:val="none"/>
        </w:rPr>
      </w:r>
      <w:r/>
    </w:p>
    <w:p>
      <w:pPr>
        <w:spacing w:line="360" w:lineRule="auto"/>
      </w:pPr>
      <w:r/>
      <w:r/>
    </w:p>
    <w:p>
      <w:pPr>
        <w:spacing w:line="360" w:lineRule="auto"/>
      </w:pPr>
      <w:r/>
      <w:r/>
    </w:p>
    <w:p>
      <w:pPr>
        <w:pStyle w:val="1082"/>
        <w:spacing w:line="360" w:lineRule="auto"/>
      </w:pPr>
      <w:r>
        <w:rPr>
          <w:highlight w:val="none"/>
        </w:rPr>
        <w:tab/>
      </w:r>
      <w:r>
        <w:rPr>
          <w:highlight w:val="none"/>
        </w:rPr>
      </w:r>
      <w:r/>
    </w:p>
    <w:p>
      <w:pPr>
        <w:ind w:left="0" w:firstLine="0"/>
        <w:rPr>
          <w:b/>
        </w:rPr>
      </w:pPr>
      <w:r>
        <w:rPr>
          <w:b/>
          <w:highlight w:val="none"/>
        </w:rPr>
      </w:r>
      <w:r>
        <w:rPr>
          <w:b/>
        </w:rPr>
        <w:t xml:space="preserve">Processo de refatoração</w:t>
      </w:r>
      <w:r>
        <w:rPr>
          <w:b/>
          <w:highlight w:val="none"/>
        </w:rPr>
      </w:r>
      <w:r/>
    </w:p>
    <w:p>
      <w:pPr>
        <w:ind w:left="0" w:firstLine="0"/>
        <w:rPr>
          <w:b w:val="0"/>
          <w:highlight w:val="none"/>
        </w:rPr>
      </w:pPr>
      <w:r>
        <w:rPr>
          <w:b w:val="0"/>
        </w:rPr>
      </w:r>
      <w:r>
        <w:rPr>
          <w:b w:val="0"/>
          <w:highlight w:val="none"/>
        </w:rPr>
        <w:t xml:space="preserve">A refatoração do processo atual vai ser rápida, porém ela é muito dependente, não sendo possível trocar os módulos a parte.</w:t>
      </w:r>
      <w:r>
        <w:rPr>
          <w:b w:val="0"/>
          <w:highlight w:val="none"/>
        </w:rPr>
      </w:r>
      <w:r/>
    </w:p>
    <w:p>
      <w:pPr>
        <w:ind w:left="0" w:firstLine="0"/>
        <w:rPr>
          <w:b w:val="0"/>
          <w:highlight w:val="none"/>
        </w:rPr>
      </w:pPr>
      <w:r>
        <w:rPr>
          <w:b w:val="0"/>
          <w:highlight w:val="none"/>
        </w:rPr>
        <w:t xml:space="preserve">Com  o processo de faturamento é basicamente um processo linear, todos os serviços precisar estar em funcionamento para garantir que o processo antigo seja desativado sem afetar o comercial.</w:t>
      </w:r>
      <w:r>
        <w:rPr>
          <w:b w:val="0"/>
          <w:highlight w:val="none"/>
        </w:rPr>
      </w:r>
      <w:r/>
    </w:p>
    <w:p>
      <w:pPr>
        <w:ind w:left="0" w:firstLine="0"/>
        <w:rPr>
          <w:b w:val="0"/>
          <w:highlight w:val="none"/>
        </w:rPr>
      </w:pPr>
      <w:r>
        <w:rPr>
          <w:b w:val="0"/>
          <w:highlight w:val="none"/>
        </w:rPr>
        <w:t xml:space="preserve">Abaixo, seguem os passos a serem seguidos para garantir a validação e ao mesmo tempo um troca dos processos sem afetar negativamente as operações da empresa.</w:t>
      </w:r>
      <w:r>
        <w:rPr>
          <w:b w:val="0"/>
          <w:highlight w:val="none"/>
        </w:rPr>
      </w:r>
      <w:r/>
    </w:p>
    <w:p>
      <w:pPr>
        <w:ind w:left="0" w:firstLine="0"/>
        <w:rPr>
          <w:b w:val="0"/>
          <w:highlight w:val="none"/>
        </w:rPr>
      </w:pPr>
      <w:r>
        <w:rPr>
          <w:b w:val="0"/>
          <w:highlight w:val="none"/>
        </w:rPr>
        <w:t xml:space="preserve">1. Criar o microsserviço de producer e conecta-lo ao Kafka.</w:t>
      </w:r>
      <w:r>
        <w:rPr>
          <w:b w:val="0"/>
          <w:highlight w:val="none"/>
        </w:rPr>
      </w:r>
      <w:r/>
    </w:p>
    <w:p>
      <w:pPr>
        <w:ind w:left="0" w:firstLine="0"/>
        <w:rPr>
          <w:b w:val="0"/>
          <w:highlight w:val="none"/>
        </w:rPr>
      </w:pPr>
      <w:r>
        <w:rPr>
          <w:b w:val="0"/>
          <w:highlight w:val="none"/>
        </w:rPr>
        <w:t xml:space="preserve">2. Fazer o ERP atual, chama o producer e garantir que as mensagens estão chegando ao tópico. Porém continuar com o processo antigo.</w:t>
      </w:r>
      <w:r>
        <w:rPr>
          <w:b w:val="0"/>
          <w:highlight w:val="none"/>
        </w:rPr>
      </w:r>
      <w:r/>
    </w:p>
    <w:p>
      <w:pPr>
        <w:ind w:left="0" w:firstLine="0"/>
        <w:rPr>
          <w:b w:val="0"/>
          <w:highlight w:val="none"/>
        </w:rPr>
      </w:pPr>
      <w:r>
        <w:rPr>
          <w:b w:val="0"/>
          <w:highlight w:val="none"/>
        </w:rPr>
        <w:t xml:space="preserve">3. Criar o microsserviço que processa as ordens e conecta-lo para ouvir eventos do Kafka</w:t>
      </w:r>
      <w:r>
        <w:rPr>
          <w:b w:val="0"/>
          <w:highlight w:val="none"/>
        </w:rPr>
      </w:r>
      <w:r/>
    </w:p>
    <w:p>
      <w:pPr>
        <w:ind w:left="0" w:firstLine="0"/>
        <w:rPr>
          <w:b w:val="0"/>
          <w:highlight w:val="none"/>
        </w:rPr>
      </w:pPr>
      <w:r>
        <w:rPr>
          <w:b w:val="0"/>
          <w:highlight w:val="none"/>
        </w:rPr>
        <w:t xml:space="preserve">4. Desativar o processo antigo, tirando a tabela onde os pedidos eram inseridos e desligando o serviço que era usado via Cronjob.</w:t>
      </w:r>
      <w:r>
        <w:rPr>
          <w:b w:val="0"/>
          <w:highlight w:val="none"/>
        </w:rPr>
      </w:r>
      <w:r/>
    </w:p>
    <w:p>
      <w:pPr>
        <w:ind w:left="0" w:firstLine="0"/>
        <w:rPr>
          <w:b w:val="0"/>
          <w:highlight w:val="none"/>
        </w:rPr>
      </w:pPr>
      <w:r>
        <w:rPr>
          <w:b w:val="0"/>
          <w:highlight w:val="none"/>
        </w:rPr>
        <w:t xml:space="preserve">5. Criar o microsserviço que vai escutar os eventos de pedidos processados.</w:t>
      </w:r>
      <w:r>
        <w:rPr>
          <w:b w:val="0"/>
          <w:highlight w:val="none"/>
        </w:rPr>
      </w:r>
      <w:r/>
    </w:p>
    <w:p>
      <w:pPr>
        <w:ind w:left="0" w:firstLine="0"/>
        <w:rPr>
          <w:b w:val="0"/>
          <w:highlight w:val="none"/>
        </w:rPr>
      </w:pPr>
      <w:r>
        <w:rPr>
          <w:b w:val="0"/>
          <w:highlight w:val="none"/>
        </w:rPr>
        <w:t xml:space="preserve">6. Plugar o microsserviço de pós processamento ao Kafka para escutar os eventos vindos do microsserviço de processamento.</w:t>
      </w:r>
      <w:r>
        <w:rPr>
          <w:b w:val="0"/>
          <w:highlight w:val="none"/>
        </w:rPr>
      </w:r>
      <w:r/>
    </w:p>
    <w:p>
      <w:pPr>
        <w:ind w:left="0" w:firstLine="0"/>
        <w:rPr>
          <w:b w:val="0"/>
          <w:highlight w:val="none"/>
        </w:rPr>
      </w:pPr>
      <w:r>
        <w:rPr>
          <w:b w:val="0"/>
          <w:highlight w:val="none"/>
        </w:rPr>
      </w:r>
      <w:r>
        <w:rPr>
          <w:b w:val="0"/>
          <w:highlight w:val="none"/>
        </w:rPr>
      </w:r>
      <w:r/>
    </w:p>
    <w:p>
      <w:pPr>
        <w:pStyle w:val="1082"/>
        <w:spacing w:line="360" w:lineRule="auto"/>
        <w:rPr>
          <w:highlight w:val="none"/>
        </w:rPr>
      </w:pPr>
      <w:r/>
      <w:bookmarkStart w:id="43" w:name="_Toc101281538"/>
      <w:r>
        <w:t xml:space="preserve">2.3.2 </w:t>
      </w:r>
      <w:r>
        <w:t xml:space="preserve">Experiências vivenciadas</w:t>
      </w:r>
      <w:bookmarkEnd w:id="43"/>
      <w:r/>
      <w:r/>
    </w:p>
    <w:p>
      <w:pPr>
        <w:spacing w:line="360" w:lineRule="auto"/>
        <w:rPr>
          <w:b/>
          <w:color w:val="006666"/>
        </w:rPr>
      </w:pPr>
      <w:r>
        <w:rPr>
          <w:highlight w:val="none"/>
        </w:rPr>
      </w:r>
      <w:r>
        <w:rPr>
          <w:highlight w:val="none"/>
        </w:rPr>
      </w:r>
      <w:r/>
    </w:p>
    <w:p>
      <w:pPr>
        <w:spacing w:line="360" w:lineRule="auto"/>
        <w:rPr>
          <w:highlight w:val="none"/>
        </w:rPr>
      </w:pPr>
      <w:r>
        <w:t xml:space="preserve">Com a estratégia do C4 Model me ajudou a ver de uma maneira mais simplificada a implementação, me permitindo isolar as responsabilidades e definir umas estratégia de substituição do processo antigo sem que haja impacto nas operações</w:t>
      </w:r>
      <w:r>
        <w:rPr>
          <w:highlight w:val="none"/>
        </w:rPr>
      </w:r>
      <w:r/>
    </w:p>
    <w:p>
      <w:pPr>
        <w:spacing w:line="360" w:lineRule="auto"/>
        <w:rPr>
          <w:highlight w:val="none"/>
        </w:rPr>
      </w:pPr>
      <w:r>
        <w:rPr>
          <w:highlight w:val="none"/>
        </w:rPr>
        <w:t xml:space="preserve">No final eu pude facilmente entender que por mais que a complexidade seja maior, essa solução pode priorizar serviços mais críticos e escalar apenas o módulo necessário.</w:t>
      </w:r>
      <w:r>
        <w:rPr>
          <w:highlight w:val="none"/>
        </w:rPr>
      </w:r>
      <w:r/>
    </w:p>
    <w:p>
      <w:pPr>
        <w:spacing w:line="360" w:lineRule="auto"/>
        <w:rPr>
          <w:highlight w:val="none"/>
        </w:rPr>
      </w:pPr>
      <w:r>
        <w:rPr>
          <w:highlight w:val="none"/>
        </w:rPr>
        <w:t xml:space="preserve">Os diagramas também renderam boas ideia, fazendo que talvez mais umas duas ou três etapas possam ser implementadas com melhorias que podem ser realizadas a partir da nova estrutura.</w:t>
      </w:r>
      <w:r>
        <w:rPr>
          <w:highlight w:val="none"/>
        </w:rPr>
      </w:r>
      <w:r/>
    </w:p>
    <w:p>
      <w:pPr>
        <w:spacing w:line="360" w:lineRule="auto"/>
        <w:rPr>
          <w:highlight w:val="none"/>
        </w:rPr>
      </w:pPr>
      <w:r>
        <w:rPr>
          <w:highlight w:val="none"/>
        </w:rPr>
        <w:t xml:space="preserve">Um ponto interessante que não foi pensado é a segurança para requisição HTTP do primeiro serviço. Na primeira fase seria usado um já existente "basic auth" porém uma nova solução deve ser pensada para esse sistema.</w:t>
      </w:r>
      <w:r>
        <w:rPr>
          <w:highlight w:val="none"/>
        </w:rPr>
      </w:r>
      <w:r/>
    </w:p>
    <w:p>
      <w:pPr>
        <w:spacing w:line="360" w:lineRule="auto"/>
        <w:rPr>
          <w:highlight w:val="none"/>
        </w:rPr>
      </w:pPr>
      <w:r>
        <w:t xml:space="preserve">Por final um ponto muito positivo é a quantidade de documentação que isso gera. Quando s</w:t>
      </w:r>
      <w:r>
        <w:t xml:space="preserve">e trata do sistema antigo, nenhuma informação foi documentada, o que fazia a empresa dependente da empresa que realizou o serviço desde o começo. Além disso isso possibilita o rastreio de possíveis gargalos e problemas de segurança em caso de necessidade.</w:t>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80"/>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81"/>
        <w:spacing w:line="360" w:lineRule="auto"/>
        <w:rPr>
          <w:i/>
          <w:color w:val="1A1F20"/>
          <w:sz w:val="20"/>
          <w:szCs w:val="20"/>
        </w:rPr>
      </w:pPr>
      <w:r/>
      <w:bookmarkStart w:id="46" w:name="_Toc101281540"/>
      <w:r>
        <w:rPr>
          <w:color w:val="1A1F20"/>
        </w:rPr>
        <w:t xml:space="preserve">3.1 Resultados</w:t>
      </w:r>
      <w:bookmarkEnd w:id="46"/>
      <w:r/>
      <w:r/>
    </w:p>
    <w:p>
      <w:pPr>
        <w:spacing w:line="360" w:lineRule="auto"/>
        <w:rPr>
          <w:color w:val="1A1F20"/>
          <w:highlight w:val="none"/>
        </w:rPr>
      </w:pPr>
      <w:r>
        <w:rPr>
          <w:color w:val="1A1F20"/>
          <w:highlight w:val="none"/>
        </w:rPr>
        <w:t xml:space="preserve">Por meio desse projeto eu pude fazer a uma definição muito melhor do meu problema, podem isolar as responsabilidades e definir uma estratégia de solução.</w:t>
      </w:r>
      <w:r>
        <w:rPr>
          <w:color w:val="1A1F20"/>
          <w:highlight w:val="none"/>
        </w:rPr>
      </w:r>
    </w:p>
    <w:p>
      <w:pPr>
        <w:spacing w:line="360" w:lineRule="auto"/>
        <w:rPr>
          <w:color w:val="1A1F20"/>
          <w:highlight w:val="none"/>
        </w:rPr>
      </w:pPr>
      <w:r>
        <w:rPr>
          <w:color w:val="1A1F20"/>
          <w:highlight w:val="none"/>
        </w:rPr>
        <w:t xml:space="preserve">Com a primeira Sprint eu pude mostrar e detalhar o fluxo de como o processo antigo era problemático e onde eram seus gargalos. Com isso eu tinha uma forma de analisar o processo como um todo e inclusive encontrar mais pontos de melhoria. </w:t>
      </w:r>
      <w:r>
        <w:rPr>
          <w:color w:val="1A1F20"/>
        </w:rPr>
      </w:r>
    </w:p>
    <w:p>
      <w:pPr>
        <w:spacing w:line="360" w:lineRule="auto"/>
        <w:rPr>
          <w:color w:val="1A1F20"/>
          <w:highlight w:val="none"/>
        </w:rPr>
      </w:pPr>
      <w:r>
        <w:rPr>
          <w:color w:val="1A1F20"/>
          <w:highlight w:val="none"/>
        </w:rPr>
        <w:t xml:space="preserve">Já a segunda Sprint foi a mais produtiva, pois foi onde consegui propor uma solução para os problemas identificados anteriormente. Nessa fase eu também pude ter uma ideia melhor de qual seria o esforço para criar e migrar a plataforma, bem como o custo operacional dela.</w:t>
      </w:r>
      <w:r>
        <w:rPr>
          <w:color w:val="1A1F20"/>
        </w:rPr>
      </w:r>
    </w:p>
    <w:p>
      <w:pPr>
        <w:spacing w:line="360" w:lineRule="auto"/>
        <w:rPr>
          <w:color w:val="1A1F20"/>
          <w:highlight w:val="none"/>
        </w:rPr>
      </w:pPr>
      <w:r>
        <w:rPr>
          <w:color w:val="1A1F20"/>
          <w:highlight w:val="none"/>
        </w:rPr>
        <w:t xml:space="preserve">Por fim na terceira Sprint eu pude me aprofundar mais ao que diz respeito a arquitetura do serviços, isso me deu uma ajuda para separar as responsabilidades, bem como fazer eles terem um pacote menor de desenvolvimento, focando assim em um estratégia de microsserviços.</w:t>
      </w:r>
      <w:r/>
      <w:r/>
      <w:r>
        <w:rPr>
          <w:color w:val="1A1F20"/>
          <w:highlight w:val="none"/>
        </w:rPr>
      </w:r>
      <w:r>
        <w:rPr>
          <w:color w:val="1A1F20"/>
          <w:highlight w:val="none"/>
        </w:rPr>
      </w:r>
      <w:r>
        <w:rPr>
          <w:color w:val="1A1F20"/>
          <w:highlight w:val="none"/>
        </w:rPr>
      </w:r>
    </w:p>
    <w:p>
      <w:pPr>
        <w:spacing w:line="360" w:lineRule="auto"/>
        <w:rPr>
          <w:color w:val="1A1F20"/>
          <w:highlight w:val="none"/>
        </w:rPr>
      </w:pPr>
      <w:r>
        <w:rPr>
          <w:color w:val="1A1F20"/>
          <w:highlight w:val="none"/>
        </w:rPr>
        <w:t xml:space="preserve">Tudo isso contribui e muito para minha carreira, esse projeto me ensinou a ver os cenários de maneira mais critica e dividida, bem como documentar isso de uma forma de qualquer outra pessoa possa entender e ver os ganhos. Posso destacar também o quanto fico feliz de finalmente ter uma solução para um problema que parece tão simples, porém nunca teve um solução proposta.</w:t>
      </w:r>
      <w:r>
        <w:rPr>
          <w:color w:val="1A1F20"/>
          <w:highlight w:val="none"/>
        </w:rPr>
      </w:r>
      <w:r>
        <w:rPr>
          <w:color w:val="1A1F20"/>
          <w:highlight w:val="none"/>
        </w:rPr>
      </w:r>
    </w:p>
    <w:p>
      <w:pPr>
        <w:spacing w:line="360" w:lineRule="auto"/>
        <w:rPr>
          <w:color w:val="1A1F20"/>
          <w:highlight w:val="none"/>
        </w:rPr>
      </w:pPr>
      <w:r>
        <w:rPr>
          <w:color w:val="1A1F20"/>
          <w:highlight w:val="none"/>
        </w:rPr>
        <w:t xml:space="preserve">Finalmente posso declarar que vejo um projeto concluído com sucesso, que ao mesmo tempo me ajudou a aplicar meu conhecimento adquirido durante o curso, eu também pude resolver um problema da vida real, mostrando que a teoria bem aplicada torna a pratica mais fácil e objetiva.</w:t>
      </w:r>
      <w:r>
        <w:rPr>
          <w:color w:val="1A1F20"/>
          <w:highlight w:val="none"/>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bookmarkStart w:id="48" w:name="_heading=h.2zbgiuw"/>
      <w:r/>
      <w:bookmarkEnd w:id="48"/>
      <w:r/>
      <w:r/>
    </w:p>
    <w:p>
      <w:pPr>
        <w:pStyle w:val="1081"/>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highlight w:val="none"/>
        </w:rPr>
      </w:pPr>
      <w:r>
        <w:rPr>
          <w:color w:val="1A1F20"/>
        </w:rPr>
        <w:t xml:space="preserve">A proposta do projeto sempre foi a completa substituição do serviço de faturamento de pedidos, porém sem que houvesse um para devida a migração, garantindo que fosse possível restaurar o processo antigo em casa de pane.</w:t>
      </w:r>
      <w:r/>
    </w:p>
    <w:p>
      <w:pPr>
        <w:spacing w:line="360" w:lineRule="auto"/>
        <w:rPr>
          <w:color w:val="1A1F20"/>
          <w:highlight w:val="none"/>
        </w:rPr>
      </w:pPr>
      <w:r>
        <w:rPr>
          <w:color w:val="1A1F20"/>
          <w:highlight w:val="none"/>
        </w:rPr>
        <w:t xml:space="preserve">O uso de microsserviços trouxe uma enorme vantagem, pois agora é possível dividir os recursos para cada responsabilidades, sem que tivéssemos </w:t>
      </w:r>
      <w:r>
        <w:rPr>
          <w:color w:val="1A1F20"/>
          <w:highlight w:val="none"/>
        </w:rPr>
        <w:t xml:space="preserve">desperdício </w:t>
      </w:r>
      <w:r>
        <w:rPr>
          <w:color w:val="1A1F20"/>
          <w:highlight w:val="none"/>
        </w:rPr>
        <w:t xml:space="preserve">em processos que menos complexos.</w:t>
      </w:r>
      <w:r>
        <w:rPr>
          <w:color w:val="1A1F20"/>
          <w:highlight w:val="none"/>
        </w:rPr>
      </w:r>
    </w:p>
    <w:p>
      <w:pPr>
        <w:spacing w:line="360" w:lineRule="auto"/>
        <w:rPr>
          <w:color w:val="1A1F20"/>
          <w:highlight w:val="none"/>
        </w:rPr>
      </w:pPr>
      <w:r>
        <w:rPr>
          <w:color w:val="1A1F20"/>
          <w:highlight w:val="none"/>
        </w:rPr>
        <w:t xml:space="preserve">Com o Kafaka tivemos uma outra revolução, usando uma estrutura orientada a eventos, garantíamos que o pedido sempre teria seguimento em qualquer etapa da processo, mesmo que um dos serviços estivesse fora do ar. Além de que na arquitetura antiga, o pedidos só eram faturados de um em um minuto, o que acarretava não apenas em pedidos que demoravam para serem processados, mas bem como desperdício de recursos, fazem a chamada do processo em momentos desnecessários. </w:t>
      </w:r>
      <w:r>
        <w:rPr>
          <w:color w:val="1A1F20"/>
          <w:highlight w:val="none"/>
        </w:rPr>
      </w:r>
    </w:p>
    <w:p>
      <w:pPr>
        <w:spacing w:line="360" w:lineRule="auto"/>
        <w:rPr>
          <w:color w:val="1A1F20"/>
        </w:rPr>
      </w:pPr>
      <w:r>
        <w:rPr>
          <w:color w:val="1A1F20"/>
          <w:highlight w:val="none"/>
        </w:rPr>
        <w:t xml:space="preserve">Outro ponto a se destacar é a atualização das tecnologias. Com isso podemos implementar uma vasta gama de opções para melhorar o processo já existente, bem como a implementação de novos. Um que foi possível graças a nova arquitetura, foi a de faturamento por vendedores que estejam fora da empresa. Por focarmos em requisições HTTP, fica muito mais fácil e seguro expor esses serviços para na internet.</w:t>
      </w:r>
      <w:r>
        <w:rPr>
          <w:color w:val="1A1F20"/>
          <w:highlight w:val="none"/>
        </w:rPr>
      </w:r>
    </w:p>
    <w:p>
      <w:pPr>
        <w:jc w:val="both"/>
        <w:spacing w:line="360" w:lineRule="auto"/>
        <w:rPr>
          <w:highlight w:val="none"/>
        </w:rPr>
      </w:pPr>
      <w:r/>
      <w:bookmarkStart w:id="52" w:name="_heading=h.2dlolyb"/>
      <w:r/>
      <w:bookmarkEnd w:id="52"/>
      <w:r>
        <w:t xml:space="preserve">Pro fim, a arquitetura passa a ser mais confiável e performática, abrindo toda uma nova geração de processos que pode ser baseadas nela para auxiliar as operações da empresa.</w:t>
      </w: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i/>
          <w:color w:val="1A1F20"/>
        </w:rPr>
      </w:r>
      <w:r>
        <w:rPr>
          <w:i/>
          <w:color w:val="1A1F20"/>
        </w:rPr>
      </w:r>
    </w:p>
    <w:p>
      <w:pPr>
        <w:jc w:val="both"/>
        <w:spacing w:line="360" w:lineRule="auto"/>
        <w:rPr>
          <w:i/>
          <w:color w:val="1A1F20"/>
        </w:rPr>
      </w:pPr>
      <w:r>
        <w:rPr>
          <w:highlight w:val="none"/>
        </w:rPr>
      </w:r>
      <w:r>
        <w:rPr>
          <w:highlight w:val="none"/>
        </w:rPr>
      </w:r>
    </w:p>
    <w:p>
      <w:pPr>
        <w:pStyle w:val="1081"/>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rPr>
          <w:szCs w:val="24"/>
          <w:highlight w:val="none"/>
        </w:rPr>
      </w:pPr>
      <w:r>
        <w:t xml:space="preserve">Um ponto que seria ótimo é o nível quatro do diagrama</w:t>
      </w:r>
      <w:bookmarkStart w:id="56" w:name="_heading=h.4bvk7pj"/>
      <w:r/>
      <w:bookmarkEnd w:id="56"/>
      <w:r>
        <w:t xml:space="preserve">, garantindo assim a definição da estrutura do código para os microsserviços. Com esse diagrama poderíamos ter efeitos iguais aos da arquitetura, podendo encontrar e ou prever problemas futuros. Outro ganho seria o de criar um arquitetura mais flexível para futuras implementações nos processos.</w:t>
      </w:r>
      <w:r/>
    </w:p>
    <w:p>
      <w:pPr>
        <w:rPr>
          <w:szCs w:val="24"/>
          <w:highlight w:val="none"/>
        </w:rPr>
      </w:pPr>
      <w:r>
        <w:rPr>
          <w:highlight w:val="none"/>
        </w:rPr>
        <w:t xml:space="preserve">Após essas definições, usar o Scrum para definir as tarefas necessárias para implementação. A priorização e detalhamento das tarefas se faram necessárias para que possamos priorizá-las e dividi-las/</w:t>
      </w:r>
      <w:r>
        <w:rPr>
          <w:highlight w:val="none"/>
        </w:rPr>
      </w:r>
    </w:p>
    <w:p>
      <w:pPr>
        <w:rPr>
          <w:color w:val="1A1F20"/>
          <w:sz w:val="24"/>
          <w:szCs w:val="24"/>
        </w:rPr>
      </w:pPr>
      <w:r>
        <w:rPr>
          <w:highlight w:val="none"/>
        </w:rPr>
        <w:t xml:space="preserve">Outro destaque vai para o sistema de autenticação. Nesse projeto eu não abordei esse tópico, pois ele vai se basear em uma forma de autenticação já existente, porém ultrapassada. Um novo projeto apenas para refatorar esse processo de autenticação seria necessário, assim poderíamos garantir não apenas o aumento da segurança, como a padronização para outros serviços que se beneficiariam de tal refatoração.</w:t>
      </w:r>
      <w:r>
        <w:rPr>
          <w:highlight w:val="none"/>
        </w:rP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xmlns:wp14="http://schemas.microsoft.com/office/word/2010/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83"/>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8">
    <w:name w:val="Heading 1 Char"/>
    <w:basedOn w:val="1086"/>
    <w:link w:val="1080"/>
    <w:uiPriority w:val="9"/>
    <w:rPr>
      <w:rFonts w:ascii="Arial" w:hAnsi="Arial" w:cs="Arial" w:eastAsia="Arial"/>
      <w:sz w:val="40"/>
      <w:szCs w:val="40"/>
    </w:rPr>
  </w:style>
  <w:style w:type="character" w:styleId="919">
    <w:name w:val="Heading 2 Char"/>
    <w:basedOn w:val="1086"/>
    <w:link w:val="1081"/>
    <w:uiPriority w:val="9"/>
    <w:rPr>
      <w:rFonts w:ascii="Arial" w:hAnsi="Arial" w:cs="Arial" w:eastAsia="Arial"/>
      <w:sz w:val="34"/>
    </w:rPr>
  </w:style>
  <w:style w:type="character" w:styleId="920">
    <w:name w:val="Heading 3 Char"/>
    <w:basedOn w:val="1086"/>
    <w:link w:val="1082"/>
    <w:uiPriority w:val="9"/>
    <w:rPr>
      <w:rFonts w:ascii="Arial" w:hAnsi="Arial" w:cs="Arial" w:eastAsia="Arial"/>
      <w:sz w:val="30"/>
      <w:szCs w:val="30"/>
    </w:rPr>
  </w:style>
  <w:style w:type="character" w:styleId="921">
    <w:name w:val="Heading 4 Char"/>
    <w:basedOn w:val="1086"/>
    <w:link w:val="1083"/>
    <w:uiPriority w:val="9"/>
    <w:rPr>
      <w:rFonts w:ascii="Arial" w:hAnsi="Arial" w:cs="Arial" w:eastAsia="Arial"/>
      <w:b/>
      <w:bCs/>
      <w:sz w:val="26"/>
      <w:szCs w:val="26"/>
    </w:rPr>
  </w:style>
  <w:style w:type="character" w:styleId="922">
    <w:name w:val="Heading 5 Char"/>
    <w:basedOn w:val="1086"/>
    <w:link w:val="1084"/>
    <w:uiPriority w:val="9"/>
    <w:rPr>
      <w:rFonts w:ascii="Arial" w:hAnsi="Arial" w:cs="Arial" w:eastAsia="Arial"/>
      <w:b/>
      <w:bCs/>
      <w:sz w:val="24"/>
      <w:szCs w:val="24"/>
    </w:rPr>
  </w:style>
  <w:style w:type="character" w:styleId="923">
    <w:name w:val="Heading 6 Char"/>
    <w:basedOn w:val="1086"/>
    <w:link w:val="1085"/>
    <w:uiPriority w:val="9"/>
    <w:rPr>
      <w:rFonts w:ascii="Arial" w:hAnsi="Arial" w:cs="Arial" w:eastAsia="Arial"/>
      <w:b/>
      <w:bCs/>
      <w:sz w:val="22"/>
      <w:szCs w:val="22"/>
    </w:rPr>
  </w:style>
  <w:style w:type="paragraph" w:styleId="924">
    <w:name w:val="Heading 7"/>
    <w:basedOn w:val="1079"/>
    <w:next w:val="1079"/>
    <w:link w:val="925"/>
    <w:uiPriority w:val="9"/>
    <w:unhideWhenUsed/>
    <w:qFormat/>
    <w:pPr>
      <w:keepLines/>
      <w:keepNext/>
      <w:spacing w:before="320" w:after="200"/>
      <w:outlineLvl w:val="6"/>
    </w:pPr>
    <w:rPr>
      <w:rFonts w:ascii="Arial" w:hAnsi="Arial" w:cs="Arial" w:eastAsia="Arial"/>
      <w:b/>
      <w:bCs/>
      <w:i/>
      <w:iCs/>
      <w:sz w:val="22"/>
      <w:szCs w:val="22"/>
    </w:rPr>
  </w:style>
  <w:style w:type="character" w:styleId="925">
    <w:name w:val="Heading 7 Char"/>
    <w:basedOn w:val="1086"/>
    <w:link w:val="924"/>
    <w:uiPriority w:val="9"/>
    <w:rPr>
      <w:rFonts w:ascii="Arial" w:hAnsi="Arial" w:cs="Arial" w:eastAsia="Arial"/>
      <w:b/>
      <w:bCs/>
      <w:i/>
      <w:iCs/>
      <w:sz w:val="22"/>
      <w:szCs w:val="22"/>
    </w:rPr>
  </w:style>
  <w:style w:type="paragraph" w:styleId="926">
    <w:name w:val="Heading 8"/>
    <w:basedOn w:val="1079"/>
    <w:next w:val="1079"/>
    <w:link w:val="927"/>
    <w:uiPriority w:val="9"/>
    <w:unhideWhenUsed/>
    <w:qFormat/>
    <w:pPr>
      <w:keepLines/>
      <w:keepNext/>
      <w:spacing w:before="320" w:after="200"/>
      <w:outlineLvl w:val="7"/>
    </w:pPr>
    <w:rPr>
      <w:rFonts w:ascii="Arial" w:hAnsi="Arial" w:cs="Arial" w:eastAsia="Arial"/>
      <w:i/>
      <w:iCs/>
      <w:sz w:val="22"/>
      <w:szCs w:val="22"/>
    </w:rPr>
  </w:style>
  <w:style w:type="character" w:styleId="927">
    <w:name w:val="Heading 8 Char"/>
    <w:basedOn w:val="1086"/>
    <w:link w:val="926"/>
    <w:uiPriority w:val="9"/>
    <w:rPr>
      <w:rFonts w:ascii="Arial" w:hAnsi="Arial" w:cs="Arial" w:eastAsia="Arial"/>
      <w:i/>
      <w:iCs/>
      <w:sz w:val="22"/>
      <w:szCs w:val="22"/>
    </w:rPr>
  </w:style>
  <w:style w:type="paragraph" w:styleId="928">
    <w:name w:val="Heading 9"/>
    <w:basedOn w:val="1079"/>
    <w:next w:val="1079"/>
    <w:link w:val="929"/>
    <w:uiPriority w:val="9"/>
    <w:unhideWhenUsed/>
    <w:qFormat/>
    <w:pPr>
      <w:keepLines/>
      <w:keepNext/>
      <w:spacing w:before="320" w:after="200"/>
      <w:outlineLvl w:val="8"/>
    </w:pPr>
    <w:rPr>
      <w:rFonts w:ascii="Arial" w:hAnsi="Arial" w:cs="Arial" w:eastAsia="Arial"/>
      <w:i/>
      <w:iCs/>
      <w:sz w:val="21"/>
      <w:szCs w:val="21"/>
    </w:rPr>
  </w:style>
  <w:style w:type="character" w:styleId="929">
    <w:name w:val="Heading 9 Char"/>
    <w:basedOn w:val="1086"/>
    <w:link w:val="928"/>
    <w:uiPriority w:val="9"/>
    <w:rPr>
      <w:rFonts w:ascii="Arial" w:hAnsi="Arial" w:cs="Arial" w:eastAsia="Arial"/>
      <w:i/>
      <w:iCs/>
      <w:sz w:val="21"/>
      <w:szCs w:val="21"/>
    </w:rPr>
  </w:style>
  <w:style w:type="paragraph" w:styleId="930">
    <w:name w:val="No Spacing"/>
    <w:uiPriority w:val="1"/>
    <w:qFormat/>
    <w:pPr>
      <w:spacing w:before="0" w:after="0" w:line="240" w:lineRule="auto"/>
    </w:pPr>
  </w:style>
  <w:style w:type="character" w:styleId="931">
    <w:name w:val="Title Char"/>
    <w:basedOn w:val="1086"/>
    <w:link w:val="1090"/>
    <w:uiPriority w:val="10"/>
    <w:rPr>
      <w:sz w:val="48"/>
      <w:szCs w:val="48"/>
    </w:rPr>
  </w:style>
  <w:style w:type="character" w:styleId="932">
    <w:name w:val="Subtitle Char"/>
    <w:basedOn w:val="1086"/>
    <w:link w:val="1109"/>
    <w:uiPriority w:val="11"/>
    <w:rPr>
      <w:sz w:val="24"/>
      <w:szCs w:val="24"/>
    </w:rPr>
  </w:style>
  <w:style w:type="paragraph" w:styleId="933">
    <w:name w:val="Quote"/>
    <w:basedOn w:val="1079"/>
    <w:next w:val="1079"/>
    <w:link w:val="934"/>
    <w:uiPriority w:val="29"/>
    <w:qFormat/>
    <w:pPr>
      <w:ind w:left="720" w:right="720"/>
    </w:pPr>
    <w:rPr>
      <w:i/>
    </w:rPr>
  </w:style>
  <w:style w:type="character" w:styleId="934">
    <w:name w:val="Quote Char"/>
    <w:link w:val="933"/>
    <w:uiPriority w:val="29"/>
    <w:rPr>
      <w:i/>
    </w:rPr>
  </w:style>
  <w:style w:type="paragraph" w:styleId="935">
    <w:name w:val="Intense Quote"/>
    <w:basedOn w:val="1079"/>
    <w:next w:val="1079"/>
    <w:link w:val="9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6">
    <w:name w:val="Intense Quote Char"/>
    <w:link w:val="935"/>
    <w:uiPriority w:val="30"/>
    <w:rPr>
      <w:i/>
    </w:rPr>
  </w:style>
  <w:style w:type="character" w:styleId="937">
    <w:name w:val="Header Char"/>
    <w:basedOn w:val="1086"/>
    <w:link w:val="1094"/>
    <w:uiPriority w:val="99"/>
  </w:style>
  <w:style w:type="character" w:styleId="938">
    <w:name w:val="Footer Char"/>
    <w:basedOn w:val="1086"/>
    <w:link w:val="1096"/>
    <w:uiPriority w:val="99"/>
  </w:style>
  <w:style w:type="paragraph" w:styleId="939">
    <w:name w:val="Caption"/>
    <w:basedOn w:val="1079"/>
    <w:next w:val="1079"/>
    <w:uiPriority w:val="35"/>
    <w:semiHidden/>
    <w:unhideWhenUsed/>
    <w:qFormat/>
    <w:pPr>
      <w:spacing w:line="276" w:lineRule="auto"/>
    </w:pPr>
    <w:rPr>
      <w:b/>
      <w:bCs/>
      <w:color w:val="4F81BD" w:themeColor="accent1"/>
      <w:sz w:val="18"/>
      <w:szCs w:val="18"/>
    </w:rPr>
  </w:style>
  <w:style w:type="character" w:styleId="940">
    <w:name w:val="Caption Char"/>
    <w:basedOn w:val="939"/>
    <w:link w:val="1096"/>
    <w:uiPriority w:val="99"/>
  </w:style>
  <w:style w:type="table" w:styleId="941">
    <w:name w:val="Table Grid"/>
    <w:basedOn w:val="108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42">
    <w:name w:val="Table Grid Light"/>
    <w:basedOn w:val="10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43">
    <w:name w:val="Plain Table 1"/>
    <w:basedOn w:val="10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44">
    <w:name w:val="Plain Table 2"/>
    <w:basedOn w:val="108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45">
    <w:name w:val="Plain Table 3"/>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6">
    <w:name w:val="Plain Table 4"/>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7">
    <w:name w:val="Plain Table 5"/>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8">
    <w:name w:val="Grid Table 1 Light"/>
    <w:basedOn w:val="108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9">
    <w:name w:val="Grid Table 1 Light - Accent 1"/>
    <w:basedOn w:val="10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50">
    <w:name w:val="Grid Table 1 Light - Accent 2"/>
    <w:basedOn w:val="10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51">
    <w:name w:val="Grid Table 1 Light - Accent 3"/>
    <w:basedOn w:val="10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52">
    <w:name w:val="Grid Table 1 Light - Accent 4"/>
    <w:basedOn w:val="10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53">
    <w:name w:val="Grid Table 1 Light - Accent 5"/>
    <w:basedOn w:val="10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54">
    <w:name w:val="Grid Table 1 Light - Accent 6"/>
    <w:basedOn w:val="10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55">
    <w:name w:val="Grid Table 2"/>
    <w:basedOn w:val="10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6">
    <w:name w:val="Grid Table 2 - Accent 1"/>
    <w:basedOn w:val="10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7">
    <w:name w:val="Grid Table 2 - Accent 2"/>
    <w:basedOn w:val="10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8">
    <w:name w:val="Grid Table 2 - Accent 3"/>
    <w:basedOn w:val="10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9">
    <w:name w:val="Grid Table 2 - Accent 4"/>
    <w:basedOn w:val="10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60">
    <w:name w:val="Grid Table 2 - Accent 5"/>
    <w:basedOn w:val="10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61">
    <w:name w:val="Grid Table 2 - Accent 6"/>
    <w:basedOn w:val="10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62">
    <w:name w:val="Grid Table 3"/>
    <w:basedOn w:val="10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3 - Accent 1"/>
    <w:basedOn w:val="10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4">
    <w:name w:val="Grid Table 3 - Accent 2"/>
    <w:basedOn w:val="10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5">
    <w:name w:val="Grid Table 3 - Accent 3"/>
    <w:basedOn w:val="10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6">
    <w:name w:val="Grid Table 3 - Accent 4"/>
    <w:basedOn w:val="10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7">
    <w:name w:val="Grid Table 3 - Accent 5"/>
    <w:basedOn w:val="10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8">
    <w:name w:val="Grid Table 3 - Accent 6"/>
    <w:basedOn w:val="10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9">
    <w:name w:val="Grid Table 4"/>
    <w:basedOn w:val="108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70">
    <w:name w:val="Grid Table 4 - Accent 1"/>
    <w:basedOn w:val="108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71">
    <w:name w:val="Grid Table 4 - Accent 2"/>
    <w:basedOn w:val="108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72">
    <w:name w:val="Grid Table 4 - Accent 3"/>
    <w:basedOn w:val="108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73">
    <w:name w:val="Grid Table 4 - Accent 4"/>
    <w:basedOn w:val="108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74">
    <w:name w:val="Grid Table 4 - Accent 5"/>
    <w:basedOn w:val="108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75">
    <w:name w:val="Grid Table 4 - Accent 6"/>
    <w:basedOn w:val="108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6">
    <w:name w:val="Grid Table 5 Dark"/>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7">
    <w:name w:val="Grid Table 5 Dark- Accent 1"/>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8">
    <w:name w:val="Grid Table 5 Dark - Accent 2"/>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9">
    <w:name w:val="Grid Table 5 Dark - Accent 3"/>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80">
    <w:name w:val="Grid Table 5 Dark- Accent 4"/>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81">
    <w:name w:val="Grid Table 5 Dark - Accent 5"/>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82">
    <w:name w:val="Grid Table 5 Dark - Accent 6"/>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83">
    <w:name w:val="Grid Table 6 Colorful"/>
    <w:basedOn w:val="108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84">
    <w:name w:val="Grid Table 6 Colorful - Accent 1"/>
    <w:basedOn w:val="108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85">
    <w:name w:val="Grid Table 6 Colorful - Accent 2"/>
    <w:basedOn w:val="10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6">
    <w:name w:val="Grid Table 6 Colorful - Accent 3"/>
    <w:basedOn w:val="108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7">
    <w:name w:val="Grid Table 6 Colorful - Accent 4"/>
    <w:basedOn w:val="10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8">
    <w:name w:val="Grid Table 6 Colorful - Accent 5"/>
    <w:basedOn w:val="108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9">
    <w:name w:val="Grid Table 6 Colorful - Accent 6"/>
    <w:basedOn w:val="108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90">
    <w:name w:val="Grid Table 7 Colorful"/>
    <w:basedOn w:val="108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91">
    <w:name w:val="Grid Table 7 Colorful - Accent 1"/>
    <w:basedOn w:val="108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92">
    <w:name w:val="Grid Table 7 Colorful - Accent 2"/>
    <w:basedOn w:val="108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93">
    <w:name w:val="Grid Table 7 Colorful - Accent 3"/>
    <w:basedOn w:val="108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94">
    <w:name w:val="Grid Table 7 Colorful - Accent 4"/>
    <w:basedOn w:val="108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95">
    <w:name w:val="Grid Table 7 Colorful - Accent 5"/>
    <w:basedOn w:val="108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6">
    <w:name w:val="Grid Table 7 Colorful - Accent 6"/>
    <w:basedOn w:val="108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7">
    <w:name w:val="List Table 1 Light"/>
    <w:basedOn w:val="1087"/>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8">
    <w:name w:val="List Table 1 Light - Accent 1"/>
    <w:basedOn w:val="1087"/>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9">
    <w:name w:val="List Table 1 Light - Accent 2"/>
    <w:basedOn w:val="1087"/>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00">
    <w:name w:val="List Table 1 Light - Accent 3"/>
    <w:basedOn w:val="1087"/>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01">
    <w:name w:val="List Table 1 Light - Accent 4"/>
    <w:basedOn w:val="1087"/>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02">
    <w:name w:val="List Table 1 Light - Accent 5"/>
    <w:basedOn w:val="1087"/>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03">
    <w:name w:val="List Table 1 Light - Accent 6"/>
    <w:basedOn w:val="1087"/>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04">
    <w:name w:val="List Table 2"/>
    <w:basedOn w:val="108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05">
    <w:name w:val="List Table 2 - Accent 1"/>
    <w:basedOn w:val="108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6">
    <w:name w:val="List Table 2 - Accent 2"/>
    <w:basedOn w:val="108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7">
    <w:name w:val="List Table 2 - Accent 3"/>
    <w:basedOn w:val="108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8">
    <w:name w:val="List Table 2 - Accent 4"/>
    <w:basedOn w:val="108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9">
    <w:name w:val="List Table 2 - Accent 5"/>
    <w:basedOn w:val="108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10">
    <w:name w:val="List Table 2 - Accent 6"/>
    <w:basedOn w:val="108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11">
    <w:name w:val="List Table 3"/>
    <w:basedOn w:val="10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2">
    <w:name w:val="List Table 3 - Accent 1"/>
    <w:basedOn w:val="108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3">
    <w:name w:val="List Table 3 - Accent 2"/>
    <w:basedOn w:val="10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14">
    <w:name w:val="List Table 3 - Accent 3"/>
    <w:basedOn w:val="108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15">
    <w:name w:val="List Table 3 - Accent 4"/>
    <w:basedOn w:val="10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6">
    <w:name w:val="List Table 3 - Accent 5"/>
    <w:basedOn w:val="108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7">
    <w:name w:val="List Table 3 - Accent 6"/>
    <w:basedOn w:val="108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8">
    <w:name w:val="List Table 4"/>
    <w:basedOn w:val="10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9">
    <w:name w:val="List Table 4 - Accent 1"/>
    <w:basedOn w:val="108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20">
    <w:name w:val="List Table 4 - Accent 2"/>
    <w:basedOn w:val="108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21">
    <w:name w:val="List Table 4 - Accent 3"/>
    <w:basedOn w:val="108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22">
    <w:name w:val="List Table 4 - Accent 4"/>
    <w:basedOn w:val="108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23">
    <w:name w:val="List Table 4 - Accent 5"/>
    <w:basedOn w:val="108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24">
    <w:name w:val="List Table 4 - Accent 6"/>
    <w:basedOn w:val="108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25">
    <w:name w:val="List Table 5 Dark"/>
    <w:basedOn w:val="108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5 Dark - Accent 1"/>
    <w:basedOn w:val="108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7">
    <w:name w:val="List Table 5 Dark - Accent 2"/>
    <w:basedOn w:val="108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8">
    <w:name w:val="List Table 5 Dark - Accent 3"/>
    <w:basedOn w:val="108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9">
    <w:name w:val="List Table 5 Dark - Accent 4"/>
    <w:basedOn w:val="108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0">
    <w:name w:val="List Table 5 Dark - Accent 5"/>
    <w:basedOn w:val="108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1">
    <w:name w:val="List Table 5 Dark - Accent 6"/>
    <w:basedOn w:val="108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2">
    <w:name w:val="List Table 6 Colorful"/>
    <w:basedOn w:val="108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33">
    <w:name w:val="List Table 6 Colorful - Accent 1"/>
    <w:basedOn w:val="108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34">
    <w:name w:val="List Table 6 Colorful - Accent 2"/>
    <w:basedOn w:val="108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35">
    <w:name w:val="List Table 6 Colorful - Accent 3"/>
    <w:basedOn w:val="108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6">
    <w:name w:val="List Table 6 Colorful - Accent 4"/>
    <w:basedOn w:val="108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7">
    <w:name w:val="List Table 6 Colorful - Accent 5"/>
    <w:basedOn w:val="108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8">
    <w:name w:val="List Table 6 Colorful - Accent 6"/>
    <w:basedOn w:val="108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9">
    <w:name w:val="List Table 7 Colorful"/>
    <w:basedOn w:val="108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40">
    <w:name w:val="List Table 7 Colorful - Accent 1"/>
    <w:basedOn w:val="108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41">
    <w:name w:val="List Table 7 Colorful - Accent 2"/>
    <w:basedOn w:val="108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42">
    <w:name w:val="List Table 7 Colorful - Accent 3"/>
    <w:basedOn w:val="108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43">
    <w:name w:val="List Table 7 Colorful - Accent 4"/>
    <w:basedOn w:val="108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44">
    <w:name w:val="List Table 7 Colorful - Accent 5"/>
    <w:basedOn w:val="108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45">
    <w:name w:val="List Table 7 Colorful - Accent 6"/>
    <w:basedOn w:val="108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6">
    <w:name w:val="Lined - Accent"/>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7">
    <w:name w:val="Lined - Accent 1"/>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8">
    <w:name w:val="Lined - Accent 2"/>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9">
    <w:name w:val="Lined - Accent 3"/>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0">
    <w:name w:val="Lined - Accent 4"/>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1">
    <w:name w:val="Lined - Accent 5"/>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2">
    <w:name w:val="Lined - Accent 6"/>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3">
    <w:name w:val="Bordered &amp; Lined - Accent"/>
    <w:basedOn w:val="108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54">
    <w:name w:val="Bordered &amp; Lined - Accent 1"/>
    <w:basedOn w:val="108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55">
    <w:name w:val="Bordered &amp; Lined - Accent 2"/>
    <w:basedOn w:val="108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6">
    <w:name w:val="Bordered &amp; Lined - Accent 3"/>
    <w:basedOn w:val="108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7">
    <w:name w:val="Bordered &amp; Lined - Accent 4"/>
    <w:basedOn w:val="108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8">
    <w:name w:val="Bordered &amp; Lined - Accent 5"/>
    <w:basedOn w:val="108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9">
    <w:name w:val="Bordered &amp; Lined - Accent 6"/>
    <w:basedOn w:val="108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60">
    <w:name w:val="Bordered"/>
    <w:basedOn w:val="108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61">
    <w:name w:val="Bordered - Accent 1"/>
    <w:basedOn w:val="10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62">
    <w:name w:val="Bordered - Accent 2"/>
    <w:basedOn w:val="10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63">
    <w:name w:val="Bordered - Accent 3"/>
    <w:basedOn w:val="10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64">
    <w:name w:val="Bordered - Accent 4"/>
    <w:basedOn w:val="10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65">
    <w:name w:val="Bordered - Accent 5"/>
    <w:basedOn w:val="10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6">
    <w:name w:val="Bordered - Accent 6"/>
    <w:basedOn w:val="10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7">
    <w:name w:val="footnote text"/>
    <w:basedOn w:val="1079"/>
    <w:link w:val="1068"/>
    <w:uiPriority w:val="99"/>
    <w:semiHidden/>
    <w:unhideWhenUsed/>
    <w:pPr>
      <w:spacing w:after="40" w:line="240" w:lineRule="auto"/>
    </w:pPr>
    <w:rPr>
      <w:sz w:val="18"/>
    </w:rPr>
  </w:style>
  <w:style w:type="character" w:styleId="1068">
    <w:name w:val="Footnote Text Char"/>
    <w:link w:val="1067"/>
    <w:uiPriority w:val="99"/>
    <w:rPr>
      <w:sz w:val="18"/>
    </w:rPr>
  </w:style>
  <w:style w:type="character" w:styleId="1069">
    <w:name w:val="footnote reference"/>
    <w:basedOn w:val="1086"/>
    <w:uiPriority w:val="99"/>
    <w:unhideWhenUsed/>
    <w:rPr>
      <w:vertAlign w:val="superscript"/>
    </w:rPr>
  </w:style>
  <w:style w:type="paragraph" w:styleId="1070">
    <w:name w:val="endnote text"/>
    <w:basedOn w:val="1079"/>
    <w:link w:val="1071"/>
    <w:uiPriority w:val="99"/>
    <w:semiHidden/>
    <w:unhideWhenUsed/>
    <w:pPr>
      <w:spacing w:after="0" w:line="240" w:lineRule="auto"/>
    </w:pPr>
    <w:rPr>
      <w:sz w:val="20"/>
    </w:rPr>
  </w:style>
  <w:style w:type="character" w:styleId="1071">
    <w:name w:val="Endnote Text Char"/>
    <w:link w:val="1070"/>
    <w:uiPriority w:val="99"/>
    <w:rPr>
      <w:sz w:val="20"/>
    </w:rPr>
  </w:style>
  <w:style w:type="character" w:styleId="1072">
    <w:name w:val="endnote reference"/>
    <w:basedOn w:val="1086"/>
    <w:uiPriority w:val="99"/>
    <w:semiHidden/>
    <w:unhideWhenUsed/>
    <w:rPr>
      <w:vertAlign w:val="superscript"/>
    </w:rPr>
  </w:style>
  <w:style w:type="paragraph" w:styleId="1073">
    <w:name w:val="toc 5"/>
    <w:basedOn w:val="1079"/>
    <w:next w:val="1079"/>
    <w:uiPriority w:val="39"/>
    <w:unhideWhenUsed/>
    <w:pPr>
      <w:ind w:left="1134" w:right="0" w:firstLine="0"/>
      <w:spacing w:after="57"/>
    </w:pPr>
  </w:style>
  <w:style w:type="paragraph" w:styleId="1074">
    <w:name w:val="toc 6"/>
    <w:basedOn w:val="1079"/>
    <w:next w:val="1079"/>
    <w:uiPriority w:val="39"/>
    <w:unhideWhenUsed/>
    <w:pPr>
      <w:ind w:left="1417" w:right="0" w:firstLine="0"/>
      <w:spacing w:after="57"/>
    </w:pPr>
  </w:style>
  <w:style w:type="paragraph" w:styleId="1075">
    <w:name w:val="toc 7"/>
    <w:basedOn w:val="1079"/>
    <w:next w:val="1079"/>
    <w:uiPriority w:val="39"/>
    <w:unhideWhenUsed/>
    <w:pPr>
      <w:ind w:left="1701" w:right="0" w:firstLine="0"/>
      <w:spacing w:after="57"/>
    </w:pPr>
  </w:style>
  <w:style w:type="paragraph" w:styleId="1076">
    <w:name w:val="toc 8"/>
    <w:basedOn w:val="1079"/>
    <w:next w:val="1079"/>
    <w:uiPriority w:val="39"/>
    <w:unhideWhenUsed/>
    <w:pPr>
      <w:ind w:left="1984" w:right="0" w:firstLine="0"/>
      <w:spacing w:after="57"/>
    </w:pPr>
  </w:style>
  <w:style w:type="paragraph" w:styleId="1077">
    <w:name w:val="toc 9"/>
    <w:basedOn w:val="1079"/>
    <w:next w:val="1079"/>
    <w:uiPriority w:val="39"/>
    <w:unhideWhenUsed/>
    <w:pPr>
      <w:ind w:left="2268" w:right="0" w:firstLine="0"/>
      <w:spacing w:after="57"/>
    </w:pPr>
  </w:style>
  <w:style w:type="paragraph" w:styleId="1078">
    <w:name w:val="table of figures"/>
    <w:basedOn w:val="1079"/>
    <w:next w:val="1079"/>
    <w:uiPriority w:val="99"/>
    <w:unhideWhenUsed/>
    <w:pPr>
      <w:spacing w:after="0" w:afterAutospacing="0"/>
    </w:pPr>
  </w:style>
  <w:style w:type="paragraph" w:styleId="1079" w:default="1">
    <w:name w:val="Normal"/>
    <w:qFormat/>
    <w:pPr>
      <w:spacing w:line="320" w:lineRule="atLeast"/>
    </w:pPr>
    <w:rPr>
      <w:rFonts w:asciiTheme="minorHAnsi" w:hAnsiTheme="minorHAnsi"/>
      <w:color w:val="353F40" w:themeColor="text1"/>
    </w:rPr>
  </w:style>
  <w:style w:type="paragraph" w:styleId="1080">
    <w:name w:val="Heading 1"/>
    <w:basedOn w:val="1079"/>
    <w:next w:val="1079"/>
    <w:link w:val="1093"/>
    <w:uiPriority w:val="9"/>
    <w:qFormat/>
    <w:pPr>
      <w:keepLines/>
      <w:keepNext/>
      <w:spacing w:before="240" w:after="0"/>
      <w:outlineLvl w:val="0"/>
    </w:pPr>
    <w:rPr>
      <w:rFonts w:cs="Arial" w:eastAsia="Arial" w:asciiTheme="majorHAnsi" w:hAnsiTheme="majorHAnsi"/>
      <w:color w:val="2A30B0"/>
      <w:sz w:val="40"/>
    </w:rPr>
  </w:style>
  <w:style w:type="paragraph" w:styleId="1081">
    <w:name w:val="Heading 2"/>
    <w:basedOn w:val="1079"/>
    <w:next w:val="1079"/>
    <w:link w:val="1102"/>
    <w:uiPriority w:val="9"/>
    <w:unhideWhenUsed/>
    <w:qFormat/>
    <w:pPr>
      <w:keepLines/>
      <w:keepNext/>
      <w:spacing w:before="40" w:after="0" w:line="240" w:lineRule="auto"/>
      <w:outlineLvl w:val="1"/>
    </w:pPr>
    <w:rPr>
      <w:rFonts w:cs="Calibri" w:eastAsia="Calibri"/>
      <w:sz w:val="28"/>
      <w:szCs w:val="26"/>
    </w:rPr>
  </w:style>
  <w:style w:type="paragraph" w:styleId="1082">
    <w:name w:val="Heading 3"/>
    <w:basedOn w:val="1079"/>
    <w:next w:val="1079"/>
    <w:link w:val="1103"/>
    <w:uiPriority w:val="9"/>
    <w:unhideWhenUsed/>
    <w:qFormat/>
    <w:pPr>
      <w:keepLines/>
      <w:keepNext/>
      <w:spacing w:before="40" w:after="0" w:line="240" w:lineRule="auto"/>
      <w:outlineLvl w:val="2"/>
    </w:pPr>
    <w:rPr>
      <w:rFonts w:cs="Calibri" w:eastAsia="Calibri"/>
      <w:color w:val="2A30B0"/>
      <w:sz w:val="24"/>
    </w:rPr>
  </w:style>
  <w:style w:type="paragraph" w:styleId="1083">
    <w:name w:val="Heading 4"/>
    <w:basedOn w:val="1079"/>
    <w:next w:val="1079"/>
    <w:link w:val="1104"/>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84">
    <w:name w:val="Heading 5"/>
    <w:basedOn w:val="1079"/>
    <w:next w:val="1079"/>
    <w:link w:val="1105"/>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85">
    <w:name w:val="Heading 6"/>
    <w:basedOn w:val="1079"/>
    <w:next w:val="1079"/>
    <w:link w:val="1106"/>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6" w:default="1">
    <w:name w:val="Default Paragraph Font"/>
    <w:uiPriority w:val="1"/>
    <w:semiHidden/>
    <w:unhideWhenUsed/>
  </w:style>
  <w:style w:type="table" w:styleId="1087" w:default="1">
    <w:name w:val="Normal Table"/>
    <w:uiPriority w:val="99"/>
    <w:semiHidden/>
    <w:unhideWhenUsed/>
    <w:tblPr>
      <w:tblInd w:w="0" w:type="dxa"/>
      <w:tblCellMar>
        <w:left w:w="108" w:type="dxa"/>
        <w:top w:w="0" w:type="dxa"/>
        <w:right w:w="108" w:type="dxa"/>
        <w:bottom w:w="0" w:type="dxa"/>
      </w:tblCellMar>
    </w:tblPr>
  </w:style>
  <w:style w:type="numbering" w:styleId="1088" w:default="1">
    <w:name w:val="No List"/>
    <w:uiPriority w:val="99"/>
    <w:semiHidden/>
    <w:unhideWhenUsed/>
  </w:style>
  <w:style w:type="table" w:styleId="1089" w:customStyle="1">
    <w:name w:val="Table Normal"/>
    <w:tblPr>
      <w:tblCellMar>
        <w:left w:w="0" w:type="dxa"/>
        <w:top w:w="0" w:type="dxa"/>
        <w:right w:w="0" w:type="dxa"/>
        <w:bottom w:w="0" w:type="dxa"/>
      </w:tblCellMar>
    </w:tblPr>
  </w:style>
  <w:style w:type="paragraph" w:styleId="1090">
    <w:name w:val="Title"/>
    <w:basedOn w:val="1079"/>
    <w:next w:val="1079"/>
    <w:link w:val="1108"/>
    <w:uiPriority w:val="10"/>
    <w:qFormat/>
    <w:pPr>
      <w:spacing w:after="0" w:line="240" w:lineRule="auto"/>
    </w:pPr>
    <w:rPr>
      <w:rFonts w:ascii="Arial" w:hAnsi="Arial" w:cs="Arial" w:eastAsia="Arial"/>
    </w:rPr>
  </w:style>
  <w:style w:type="table" w:styleId="1091" w:customStyle="1">
    <w:name w:val="Table Normal"/>
    <w:tblPr>
      <w:tblCellMar>
        <w:left w:w="0" w:type="dxa"/>
        <w:top w:w="0" w:type="dxa"/>
        <w:right w:w="0" w:type="dxa"/>
        <w:bottom w:w="0" w:type="dxa"/>
      </w:tblCellMar>
    </w:tblPr>
  </w:style>
  <w:style w:type="table" w:styleId="1092" w:customStyle="1">
    <w:name w:val="Table Normal"/>
    <w:tblPr>
      <w:tblCellMar>
        <w:left w:w="0" w:type="dxa"/>
        <w:top w:w="0" w:type="dxa"/>
        <w:right w:w="0" w:type="dxa"/>
        <w:bottom w:w="0" w:type="dxa"/>
      </w:tblCellMar>
    </w:tblPr>
  </w:style>
  <w:style w:type="character" w:styleId="1093" w:customStyle="1">
    <w:name w:val="Título 1 Char"/>
    <w:basedOn w:val="1086"/>
    <w:link w:val="1080"/>
    <w:uiPriority w:val="9"/>
    <w:rPr>
      <w:rFonts w:cs="Arial" w:eastAsia="Arial" w:asciiTheme="majorHAnsi" w:hAnsiTheme="majorHAnsi"/>
      <w:color w:val="2A30B0"/>
      <w:sz w:val="40"/>
    </w:rPr>
  </w:style>
  <w:style w:type="paragraph" w:styleId="1094">
    <w:name w:val="Header"/>
    <w:basedOn w:val="1079"/>
    <w:link w:val="1095"/>
    <w:uiPriority w:val="99"/>
    <w:unhideWhenUsed/>
    <w:pPr>
      <w:spacing w:after="0" w:line="240" w:lineRule="auto"/>
      <w:tabs>
        <w:tab w:val="center" w:pos="4252" w:leader="none"/>
        <w:tab w:val="right" w:pos="8504" w:leader="none"/>
      </w:tabs>
    </w:pPr>
  </w:style>
  <w:style w:type="character" w:styleId="1095" w:customStyle="1">
    <w:name w:val="Cabeçalho Char"/>
    <w:basedOn w:val="1086"/>
    <w:link w:val="1094"/>
    <w:uiPriority w:val="99"/>
  </w:style>
  <w:style w:type="paragraph" w:styleId="1096">
    <w:name w:val="Footer"/>
    <w:basedOn w:val="1079"/>
    <w:link w:val="1097"/>
    <w:uiPriority w:val="99"/>
    <w:unhideWhenUsed/>
    <w:pPr>
      <w:spacing w:after="0" w:line="240" w:lineRule="auto"/>
      <w:tabs>
        <w:tab w:val="center" w:pos="4252" w:leader="none"/>
        <w:tab w:val="right" w:pos="8504" w:leader="none"/>
      </w:tabs>
    </w:pPr>
  </w:style>
  <w:style w:type="character" w:styleId="1097" w:customStyle="1">
    <w:name w:val="Rodapé Char"/>
    <w:basedOn w:val="1086"/>
    <w:link w:val="1096"/>
    <w:uiPriority w:val="99"/>
  </w:style>
  <w:style w:type="character" w:styleId="1098">
    <w:name w:val="Hyperlink"/>
    <w:basedOn w:val="1086"/>
    <w:uiPriority w:val="99"/>
    <w:unhideWhenUsed/>
    <w:rPr>
      <w:color w:val="00BDB3" w:themeColor="accent1"/>
      <w:u w:val="single"/>
    </w:rPr>
  </w:style>
  <w:style w:type="character" w:styleId="1099" w:customStyle="1">
    <w:name w:val="Menção Pendente1"/>
    <w:basedOn w:val="1086"/>
    <w:uiPriority w:val="99"/>
    <w:semiHidden/>
    <w:unhideWhenUsed/>
    <w:rPr>
      <w:color w:val="605E5C"/>
      <w:shd w:val="clear" w:color="auto" w:fill="e1dfdd"/>
    </w:rPr>
  </w:style>
  <w:style w:type="paragraph" w:styleId="1100">
    <w:name w:val="Balloon Text"/>
    <w:basedOn w:val="1079"/>
    <w:link w:val="1101"/>
    <w:uiPriority w:val="99"/>
    <w:semiHidden/>
    <w:unhideWhenUsed/>
    <w:pPr>
      <w:spacing w:after="0" w:line="240" w:lineRule="auto"/>
    </w:pPr>
    <w:rPr>
      <w:rFonts w:ascii="Segoe UI" w:hAnsi="Segoe UI" w:cs="Segoe UI"/>
      <w:sz w:val="18"/>
      <w:szCs w:val="18"/>
    </w:rPr>
  </w:style>
  <w:style w:type="character" w:styleId="1101" w:customStyle="1">
    <w:name w:val="Texto de balão Char"/>
    <w:basedOn w:val="1086"/>
    <w:link w:val="1100"/>
    <w:uiPriority w:val="99"/>
    <w:semiHidden/>
    <w:rPr>
      <w:rFonts w:ascii="Segoe UI" w:hAnsi="Segoe UI" w:cs="Segoe UI"/>
      <w:sz w:val="18"/>
      <w:szCs w:val="18"/>
    </w:rPr>
  </w:style>
  <w:style w:type="character" w:styleId="1102" w:customStyle="1">
    <w:name w:val="Título 2 Char"/>
    <w:basedOn w:val="1086"/>
    <w:link w:val="1081"/>
    <w:uiPriority w:val="9"/>
    <w:rPr>
      <w:rFonts w:cs="Calibri" w:eastAsia="Calibri" w:asciiTheme="minorHAnsi" w:hAnsiTheme="minorHAnsi"/>
      <w:color w:val="353F40" w:themeColor="text1"/>
      <w:sz w:val="28"/>
      <w:szCs w:val="26"/>
    </w:rPr>
  </w:style>
  <w:style w:type="character" w:styleId="1103" w:customStyle="1">
    <w:name w:val="Título 3 Char"/>
    <w:basedOn w:val="1086"/>
    <w:link w:val="1082"/>
    <w:uiPriority w:val="9"/>
    <w:rPr>
      <w:rFonts w:cs="Calibri" w:eastAsia="Calibri" w:asciiTheme="minorHAnsi" w:hAnsiTheme="minorHAnsi"/>
      <w:color w:val="2A30B0"/>
      <w:sz w:val="24"/>
    </w:rPr>
  </w:style>
  <w:style w:type="character" w:styleId="1104" w:customStyle="1">
    <w:name w:val="Título 4 Char"/>
    <w:basedOn w:val="1086"/>
    <w:link w:val="1083"/>
    <w:uiPriority w:val="9"/>
    <w:rPr>
      <w:rFonts w:cs="Times New Roman" w:eastAsia="Times New Roman" w:asciiTheme="minorHAnsi" w:hAnsiTheme="minorHAnsi"/>
      <w:color w:val="2A30B0"/>
      <w:sz w:val="24"/>
    </w:rPr>
  </w:style>
  <w:style w:type="character" w:styleId="1105" w:customStyle="1">
    <w:name w:val="Título 5 Char"/>
    <w:basedOn w:val="1086"/>
    <w:link w:val="1084"/>
    <w:uiPriority w:val="9"/>
    <w:rPr>
      <w:rFonts w:ascii="Times New Roman" w:hAnsi="Times New Roman" w:cs="Times New Roman" w:eastAsia="Times New Roman"/>
      <w:b/>
      <w:sz w:val="22"/>
      <w:szCs w:val="22"/>
      <w:lang w:eastAsia="pt-BR"/>
    </w:rPr>
  </w:style>
  <w:style w:type="character" w:styleId="1106" w:customStyle="1">
    <w:name w:val="Título 6 Char"/>
    <w:basedOn w:val="1086"/>
    <w:link w:val="1085"/>
    <w:uiPriority w:val="9"/>
    <w:semiHidden/>
    <w:rPr>
      <w:rFonts w:ascii="Times New Roman" w:hAnsi="Times New Roman" w:cs="Times New Roman" w:eastAsia="Times New Roman"/>
      <w:b/>
      <w:sz w:val="20"/>
      <w:szCs w:val="20"/>
      <w:lang w:eastAsia="pt-BR"/>
    </w:rPr>
  </w:style>
  <w:style w:type="table" w:styleId="1107"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8" w:customStyle="1">
    <w:name w:val="Título Char"/>
    <w:basedOn w:val="1086"/>
    <w:link w:val="1090"/>
    <w:uiPriority w:val="10"/>
    <w:rPr>
      <w:rFonts w:ascii="Arial" w:hAnsi="Arial" w:cs="Arial" w:eastAsia="Arial"/>
      <w:lang w:eastAsia="pt-BR"/>
    </w:rPr>
  </w:style>
  <w:style w:type="paragraph" w:styleId="1109">
    <w:name w:val="Subtitle"/>
    <w:basedOn w:val="1079"/>
    <w:next w:val="1079"/>
    <w:link w:val="1110"/>
    <w:uiPriority w:val="11"/>
    <w:qFormat/>
    <w:pPr>
      <w:keepLines/>
      <w:keepNext/>
      <w:spacing w:before="360" w:after="80" w:line="240" w:lineRule="auto"/>
    </w:pPr>
    <w:rPr>
      <w:color w:val="00BDB3"/>
      <w:sz w:val="48"/>
      <w:szCs w:val="48"/>
    </w:rPr>
  </w:style>
  <w:style w:type="character" w:styleId="1110" w:customStyle="1">
    <w:name w:val="Subtítulo Char"/>
    <w:basedOn w:val="1086"/>
    <w:link w:val="1109"/>
    <w:uiPriority w:val="11"/>
    <w:rPr>
      <w:rFonts w:cs="Georgia" w:eastAsia="Georgia"/>
      <w:color w:val="00BDB3" w:themeColor="accent1"/>
      <w:sz w:val="48"/>
      <w:szCs w:val="48"/>
      <w:lang w:eastAsia="pt-BR"/>
    </w:rPr>
  </w:style>
  <w:style w:type="paragraph" w:styleId="1111">
    <w:name w:val="annotation text"/>
    <w:basedOn w:val="1079"/>
    <w:link w:val="1112"/>
    <w:uiPriority w:val="99"/>
    <w:semiHidden/>
    <w:unhideWhenUsed/>
    <w:pPr>
      <w:spacing w:after="0" w:line="240" w:lineRule="auto"/>
    </w:pPr>
    <w:rPr>
      <w:rFonts w:ascii="Times New Roman" w:hAnsi="Times New Roman" w:cs="Times New Roman" w:eastAsia="Times New Roman"/>
      <w:sz w:val="20"/>
      <w:szCs w:val="20"/>
    </w:rPr>
  </w:style>
  <w:style w:type="character" w:styleId="1112" w:customStyle="1">
    <w:name w:val="Texto de comentário Char"/>
    <w:basedOn w:val="1086"/>
    <w:link w:val="1111"/>
    <w:uiPriority w:val="99"/>
    <w:semiHidden/>
    <w:rPr>
      <w:rFonts w:ascii="Times New Roman" w:hAnsi="Times New Roman" w:cs="Times New Roman" w:eastAsia="Times New Roman"/>
      <w:sz w:val="20"/>
      <w:szCs w:val="20"/>
      <w:lang w:eastAsia="pt-BR"/>
    </w:rPr>
  </w:style>
  <w:style w:type="character" w:styleId="1113">
    <w:name w:val="annotation reference"/>
    <w:basedOn w:val="1086"/>
    <w:uiPriority w:val="99"/>
    <w:semiHidden/>
    <w:unhideWhenUsed/>
    <w:rPr>
      <w:sz w:val="16"/>
      <w:szCs w:val="16"/>
    </w:rPr>
  </w:style>
  <w:style w:type="paragraph" w:styleId="1114">
    <w:name w:val="toc 1"/>
    <w:basedOn w:val="1079"/>
    <w:next w:val="1079"/>
    <w:uiPriority w:val="39"/>
    <w:unhideWhenUsed/>
    <w:pPr>
      <w:spacing w:after="100" w:line="240" w:lineRule="auto"/>
    </w:pPr>
    <w:rPr>
      <w:color w:val="1A1F20" w:themeColor="text1" w:themeShade="80"/>
    </w:rPr>
  </w:style>
  <w:style w:type="paragraph" w:styleId="1115">
    <w:name w:val="TOC Heading"/>
    <w:basedOn w:val="1080"/>
    <w:next w:val="1079"/>
    <w:uiPriority w:val="39"/>
    <w:unhideWhenUsed/>
    <w:qFormat/>
    <w:pPr>
      <w:outlineLvl w:val="9"/>
    </w:pPr>
    <w:rPr>
      <w:b/>
      <w:color w:val="00BDB3" w:themeColor="accent1"/>
    </w:rPr>
  </w:style>
  <w:style w:type="paragraph" w:styleId="1116">
    <w:name w:val="toc 2"/>
    <w:basedOn w:val="1079"/>
    <w:next w:val="1079"/>
    <w:uiPriority w:val="39"/>
    <w:unhideWhenUsed/>
    <w:pPr>
      <w:ind w:left="221"/>
      <w:spacing w:after="100" w:line="240" w:lineRule="auto"/>
    </w:pPr>
    <w:rPr>
      <w:rFonts w:cs="Times New Roman" w:eastAsiaTheme="minorEastAsia"/>
      <w:color w:val="272E2F" w:themeColor="text1" w:themeShade="BF"/>
      <w:sz w:val="20"/>
    </w:rPr>
  </w:style>
  <w:style w:type="paragraph" w:styleId="1117">
    <w:name w:val="toc 3"/>
    <w:basedOn w:val="1079"/>
    <w:next w:val="1079"/>
    <w:uiPriority w:val="39"/>
    <w:unhideWhenUsed/>
    <w:pPr>
      <w:ind w:left="442"/>
      <w:spacing w:after="100" w:line="240" w:lineRule="auto"/>
    </w:pPr>
    <w:rPr>
      <w:rFonts w:cs="Times New Roman" w:eastAsiaTheme="minorEastAsia"/>
      <w:color w:val="7D9294" w:themeColor="text1" w:themeTint="99"/>
      <w:sz w:val="18"/>
    </w:rPr>
  </w:style>
  <w:style w:type="paragraph" w:styleId="1118">
    <w:name w:val="List Paragraph"/>
    <w:basedOn w:val="1079"/>
    <w:uiPriority w:val="34"/>
    <w:qFormat/>
    <w:pPr>
      <w:contextualSpacing/>
      <w:ind w:left="720"/>
    </w:pPr>
  </w:style>
  <w:style w:type="table" w:styleId="1119" w:customStyle="1">
    <w:name w:val="StGen0"/>
    <w:basedOn w:val="1107"/>
    <w:tblPr>
      <w:tblStyleRowBandSize w:val="1"/>
      <w:tblStyleColBandSize w:val="1"/>
      <w:tblCellMar>
        <w:left w:w="115" w:type="dxa"/>
        <w:right w:w="115" w:type="dxa"/>
      </w:tblCellMar>
    </w:tblPr>
  </w:style>
  <w:style w:type="table" w:styleId="1120" w:customStyle="1">
    <w:name w:val="StGen1"/>
    <w:basedOn w:val="1107"/>
    <w:tblPr>
      <w:tblStyleRowBandSize w:val="1"/>
      <w:tblStyleColBandSize w:val="1"/>
      <w:tblCellMar>
        <w:left w:w="115" w:type="dxa"/>
        <w:right w:w="115" w:type="dxa"/>
      </w:tblCellMar>
    </w:tblPr>
  </w:style>
  <w:style w:type="paragraph" w:styleId="1121">
    <w:name w:val="toc 4"/>
    <w:basedOn w:val="1079"/>
    <w:next w:val="1079"/>
    <w:uiPriority w:val="39"/>
    <w:unhideWhenUsed/>
    <w:pPr>
      <w:ind w:left="660"/>
      <w:spacing w:after="100"/>
    </w:pPr>
  </w:style>
  <w:style w:type="paragraph" w:styleId="1122">
    <w:name w:val="Normal (Web)"/>
    <w:basedOn w:val="1079"/>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23">
    <w:name w:val="annotation subject"/>
    <w:basedOn w:val="1111"/>
    <w:next w:val="1111"/>
    <w:link w:val="1124"/>
    <w:uiPriority w:val="99"/>
    <w:semiHidden/>
    <w:unhideWhenUsed/>
    <w:pPr>
      <w:spacing w:after="160"/>
    </w:pPr>
    <w:rPr>
      <w:rFonts w:ascii="Franklin Gothic Book" w:hAnsi="Franklin Gothic Book" w:cs="Libre Franklin" w:eastAsia="Libre Franklin"/>
      <w:b/>
      <w:bCs/>
    </w:rPr>
  </w:style>
  <w:style w:type="character" w:styleId="1124" w:customStyle="1">
    <w:name w:val="Assunto do comentário Char"/>
    <w:basedOn w:val="1112"/>
    <w:link w:val="1123"/>
    <w:uiPriority w:val="99"/>
    <w:semiHidden/>
    <w:rPr>
      <w:rFonts w:ascii="Franklin Gothic Book" w:hAnsi="Franklin Gothic Book" w:cs="Times New Roman" w:eastAsia="Times New Roman"/>
      <w:b/>
      <w:bCs/>
      <w:color w:val="353F40" w:themeColor="text1"/>
      <w:sz w:val="20"/>
      <w:szCs w:val="20"/>
      <w:lang w:eastAsia="pt-BR"/>
    </w:rPr>
  </w:style>
  <w:style w:type="paragraph" w:styleId="1125">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github.com/matheusfenolio/projeto-aplicado/blob/main/Sprint_1/C1_Atual.drawio" TargetMode="External"/><Relationship Id="rId36" Type="http://schemas.openxmlformats.org/officeDocument/2006/relationships/image" Target="media/image18.png"/><Relationship Id="rId37" Type="http://schemas.openxmlformats.org/officeDocument/2006/relationships/hyperlink" Target="https://github.com/matheusfenolio/projeto-aplicado/blob/main/Sprint_1/C2_Atual.drawio" TargetMode="External"/><Relationship Id="rId38" Type="http://schemas.openxmlformats.org/officeDocument/2006/relationships/image" Target="media/image19.png"/><Relationship Id="rId39" Type="http://schemas.openxmlformats.org/officeDocument/2006/relationships/hyperlink" Target="https://github.com/matheusfenolio/projeto-aplicado/blob/main/Sprint_1/C2_Atual_Zoom_in_faturamento_de_pedido.drawio" TargetMode="External"/><Relationship Id="rId40" Type="http://schemas.openxmlformats.org/officeDocument/2006/relationships/image" Target="media/image20.png"/><Relationship Id="rId41" Type="http://schemas.openxmlformats.org/officeDocument/2006/relationships/hyperlink" Target="https://github.com/matheusfenolio/projeto-aplicado/blob/main/Sprint_1/C2_Atual_Zoom_in_job.drawio"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github.com/matheusfenolio/projeto-aplicado/blob/main/sprint_2/diagramas/solucao_proposta-nivel_2" TargetMode="External"/><Relationship Id="rId49" Type="http://schemas.openxmlformats.org/officeDocument/2006/relationships/image" Target="media/image27.png"/><Relationship Id="rId50" Type="http://schemas.openxmlformats.org/officeDocument/2006/relationships/hyperlink" Target="https://github.com/matheusfenolio/projeto-aplicado/blob/main/sprint_2/diagramas/solucao_proposta-nivel_2_zoom_servico_faturamento" TargetMode="External"/><Relationship Id="rId51" Type="http://schemas.openxmlformats.org/officeDocument/2006/relationships/image" Target="media/image28.jpg"/><Relationship Id="rId52" Type="http://schemas.openxmlformats.org/officeDocument/2006/relationships/image" Target="media/image29.jp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hyperlink" Target="https://github.com/matheusfenolio/projeto-aplicado/blob/main/sprint_2/diagramas/solucao_proposta-nivel_2_zoom_servico_faturamento" TargetMode="External"/><Relationship Id="rId56" Type="http://schemas.openxmlformats.org/officeDocument/2006/relationships/image" Target="media/image32.png"/><Relationship Id="rId57" Type="http://schemas.openxmlformats.org/officeDocument/2006/relationships/hyperlink" Target="https://github.com/matheusfenolio/projeto-aplicado/blob/main/sprint_2/diagramas/solucao_proposta-nivel_2_zoom_servico_faturamento" TargetMode="External"/><Relationship Id="rId58" Type="http://schemas.openxmlformats.org/officeDocument/2006/relationships/image" Target="media/image33.png"/><Relationship Id="rId59" Type="http://schemas.openxmlformats.org/officeDocument/2006/relationships/hyperlink" Target="https://github.com/matheusfenolio/projeto-aplicado/blob/main/sprint_2/diagramas/solucao_proposta-nivel_2_zoom_servico_faturamento" TargetMode="External"/><Relationship Id="rId60" Type="http://schemas.openxmlformats.org/officeDocument/2006/relationships/image" Target="media/image34.jpg"/><Relationship Id="rId61" Type="http://schemas.openxmlformats.org/officeDocument/2006/relationships/image" Target="media/image35.jpg"/><Relationship Id="rId62" Type="http://schemas.openxmlformats.org/officeDocument/2006/relationships/image" Target="media/image3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12</cp:revision>
  <dcterms:created xsi:type="dcterms:W3CDTF">2022-04-19T20:25:00Z</dcterms:created>
  <dcterms:modified xsi:type="dcterms:W3CDTF">2022-07-31T19:28:22Z</dcterms:modified>
</cp:coreProperties>
</file>